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ECD66" w14:textId="6162AA64" w:rsidR="00E56228" w:rsidRDefault="00E56228" w:rsidP="00484918">
      <w:pPr>
        <w:pStyle w:val="NoSpacing"/>
        <w:jc w:val="center"/>
        <w:outlineLvl w:val="0"/>
        <w:rPr>
          <w:b/>
          <w:color w:val="E96F31"/>
          <w:sz w:val="36"/>
          <w:szCs w:val="36"/>
        </w:rPr>
      </w:pPr>
      <w:r w:rsidRPr="00E7217F">
        <w:rPr>
          <w:b/>
          <w:color w:val="E96F31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7F4DAB2" wp14:editId="26EC76DB">
            <wp:simplePos x="0" y="0"/>
            <wp:positionH relativeFrom="column">
              <wp:posOffset>-748030</wp:posOffset>
            </wp:positionH>
            <wp:positionV relativeFrom="paragraph">
              <wp:posOffset>-793115</wp:posOffset>
            </wp:positionV>
            <wp:extent cx="1257935" cy="1167130"/>
            <wp:effectExtent l="0" t="0" r="1206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A7B9A" w14:textId="77777777" w:rsidR="00E56228" w:rsidRDefault="00E56228" w:rsidP="00484918">
      <w:pPr>
        <w:pStyle w:val="NoSpacing"/>
        <w:jc w:val="center"/>
        <w:outlineLvl w:val="0"/>
        <w:rPr>
          <w:b/>
          <w:color w:val="E96F31"/>
          <w:sz w:val="36"/>
          <w:szCs w:val="36"/>
        </w:rPr>
      </w:pPr>
    </w:p>
    <w:p w14:paraId="5B2460BC" w14:textId="37E82F12" w:rsidR="008E305B" w:rsidRDefault="00484918" w:rsidP="00484918">
      <w:pPr>
        <w:pStyle w:val="NoSpacing"/>
        <w:jc w:val="center"/>
        <w:outlineLvl w:val="0"/>
        <w:rPr>
          <w:b/>
          <w:color w:val="E96F31"/>
          <w:sz w:val="36"/>
          <w:szCs w:val="36"/>
        </w:rPr>
      </w:pPr>
      <w:r>
        <w:rPr>
          <w:b/>
          <w:color w:val="E96F31"/>
          <w:sz w:val="36"/>
          <w:szCs w:val="36"/>
        </w:rPr>
        <w:t xml:space="preserve">Key Informant Interview </w:t>
      </w:r>
      <w:r w:rsidR="00021670">
        <w:rPr>
          <w:b/>
          <w:color w:val="E96F31"/>
          <w:sz w:val="36"/>
          <w:szCs w:val="36"/>
        </w:rPr>
        <w:t>Indicator List</w:t>
      </w:r>
      <w:r>
        <w:rPr>
          <w:b/>
          <w:color w:val="E96F31"/>
          <w:sz w:val="36"/>
          <w:szCs w:val="36"/>
        </w:rPr>
        <w:t xml:space="preserve"> - Gender-based Violence </w:t>
      </w:r>
    </w:p>
    <w:p w14:paraId="20CA7FBF" w14:textId="1B541A01" w:rsidR="00484918" w:rsidRPr="00470569" w:rsidRDefault="00484918" w:rsidP="00484918">
      <w:pPr>
        <w:pStyle w:val="NoSpacing"/>
        <w:jc w:val="center"/>
        <w:outlineLvl w:val="0"/>
        <w:rPr>
          <w:b/>
          <w:color w:val="E96F31"/>
          <w:sz w:val="36"/>
          <w:szCs w:val="36"/>
        </w:rPr>
      </w:pPr>
      <w:r>
        <w:rPr>
          <w:b/>
          <w:color w:val="E96F31"/>
          <w:sz w:val="36"/>
          <w:szCs w:val="36"/>
        </w:rPr>
        <w:t>MISP Process Evaluation</w:t>
      </w:r>
    </w:p>
    <w:p w14:paraId="34AFE657" w14:textId="77777777" w:rsidR="008E305B" w:rsidRDefault="008E305B" w:rsidP="008E305B">
      <w:pPr>
        <w:spacing w:line="240" w:lineRule="auto"/>
        <w:rPr>
          <w:rFonts w:asciiTheme="minorHAnsi" w:hAnsiTheme="minorHAnsi"/>
          <w:b/>
          <w:bCs/>
        </w:rPr>
      </w:pPr>
    </w:p>
    <w:p w14:paraId="379FFF36" w14:textId="60E228D7" w:rsidR="00470569" w:rsidRPr="007B0BD1" w:rsidRDefault="00470569" w:rsidP="00470569">
      <w:pPr>
        <w:spacing w:line="240" w:lineRule="auto"/>
      </w:pPr>
      <w:r w:rsidRPr="007B0BD1">
        <w:t>The objectives of the</w:t>
      </w:r>
      <w:r>
        <w:t xml:space="preserve"> </w:t>
      </w:r>
      <w:r w:rsidR="006B39FF">
        <w:t xml:space="preserve">gender-based violence (GBV) key informant interviews (KIIs) </w:t>
      </w:r>
      <w:r w:rsidRPr="007B0BD1">
        <w:t>are to:</w:t>
      </w:r>
    </w:p>
    <w:p w14:paraId="15A8E60E" w14:textId="1FF468E9" w:rsidR="00AF0094" w:rsidRPr="008E305B" w:rsidRDefault="00AF0094" w:rsidP="008E305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8E305B">
        <w:rPr>
          <w:rFonts w:asciiTheme="minorHAnsi" w:hAnsiTheme="minorHAnsi"/>
        </w:rPr>
        <w:t xml:space="preserve">Assess </w:t>
      </w:r>
      <w:r w:rsidR="00BB1223" w:rsidRPr="008E305B">
        <w:rPr>
          <w:rFonts w:asciiTheme="minorHAnsi" w:hAnsiTheme="minorHAnsi"/>
        </w:rPr>
        <w:t xml:space="preserve">GBV </w:t>
      </w:r>
      <w:r w:rsidRPr="008E305B">
        <w:rPr>
          <w:rFonts w:asciiTheme="minorHAnsi" w:hAnsiTheme="minorHAnsi"/>
        </w:rPr>
        <w:t xml:space="preserve">key informants’ knowledge of the MISP </w:t>
      </w:r>
      <w:r w:rsidR="00BB1223" w:rsidRPr="008E305B">
        <w:rPr>
          <w:rFonts w:asciiTheme="minorHAnsi" w:hAnsiTheme="minorHAnsi"/>
        </w:rPr>
        <w:t xml:space="preserve">standard and </w:t>
      </w:r>
      <w:r w:rsidR="00E42DA6">
        <w:rPr>
          <w:rFonts w:asciiTheme="minorHAnsi" w:hAnsiTheme="minorHAnsi"/>
        </w:rPr>
        <w:t>components related to GBV</w:t>
      </w:r>
    </w:p>
    <w:p w14:paraId="0B8E65F4" w14:textId="293F3ACB" w:rsidR="00C05B72" w:rsidRPr="008E305B" w:rsidRDefault="00186B1A" w:rsidP="008E305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Learn more about</w:t>
      </w:r>
      <w:r w:rsidR="00C05B72" w:rsidRPr="008E305B">
        <w:rPr>
          <w:rFonts w:asciiTheme="minorHAnsi" w:hAnsiTheme="minorHAnsi"/>
        </w:rPr>
        <w:t xml:space="preserve"> whether GBV </w:t>
      </w:r>
      <w:r w:rsidR="00470569">
        <w:rPr>
          <w:rFonts w:asciiTheme="minorHAnsi" w:hAnsiTheme="minorHAnsi"/>
        </w:rPr>
        <w:t xml:space="preserve">is effectively integrated with </w:t>
      </w:r>
      <w:r w:rsidR="00C05B72" w:rsidRPr="008E305B">
        <w:rPr>
          <w:rFonts w:asciiTheme="minorHAnsi" w:hAnsiTheme="minorHAnsi"/>
        </w:rPr>
        <w:t>RH and vice versa for GBV prevention and respons</w:t>
      </w:r>
      <w:r w:rsidR="00470569">
        <w:rPr>
          <w:rFonts w:asciiTheme="minorHAnsi" w:hAnsiTheme="minorHAnsi"/>
        </w:rPr>
        <w:t>e and to meet the MISP standard</w:t>
      </w:r>
    </w:p>
    <w:p w14:paraId="70EA0453" w14:textId="6AEF33C0" w:rsidR="00CB5CA3" w:rsidRPr="008E305B" w:rsidRDefault="00470569" w:rsidP="008E305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Explore </w:t>
      </w:r>
      <w:r w:rsidR="004C12F4">
        <w:rPr>
          <w:rFonts w:asciiTheme="minorHAnsi" w:hAnsiTheme="minorHAnsi"/>
        </w:rPr>
        <w:t>GBV concerns and needs of</w:t>
      </w:r>
      <w:r w:rsidR="00CB5CA3" w:rsidRPr="008E305B">
        <w:rPr>
          <w:rFonts w:asciiTheme="minorHAnsi" w:hAnsiTheme="minorHAnsi"/>
        </w:rPr>
        <w:t xml:space="preserve"> the crisis-affected population in the setting</w:t>
      </w:r>
    </w:p>
    <w:p w14:paraId="5CB4D751" w14:textId="0AF82656" w:rsidR="005C6772" w:rsidRPr="008E305B" w:rsidRDefault="005C6772" w:rsidP="008E305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8E305B">
        <w:rPr>
          <w:rFonts w:asciiTheme="minorHAnsi" w:hAnsiTheme="minorHAnsi"/>
        </w:rPr>
        <w:t xml:space="preserve">Determine what </w:t>
      </w:r>
      <w:r w:rsidR="00470569">
        <w:rPr>
          <w:rFonts w:asciiTheme="minorHAnsi" w:hAnsiTheme="minorHAnsi"/>
        </w:rPr>
        <w:t>RH-</w:t>
      </w:r>
      <w:r w:rsidRPr="008E305B">
        <w:rPr>
          <w:rFonts w:asciiTheme="minorHAnsi" w:hAnsiTheme="minorHAnsi"/>
        </w:rPr>
        <w:t>related GBV services are available in this setting</w:t>
      </w:r>
      <w:r w:rsidR="00FC1077" w:rsidRPr="008E305B">
        <w:rPr>
          <w:rFonts w:asciiTheme="minorHAnsi" w:hAnsiTheme="minorHAnsi"/>
        </w:rPr>
        <w:t xml:space="preserve"> and the</w:t>
      </w:r>
      <w:r w:rsidR="00470569">
        <w:rPr>
          <w:rFonts w:asciiTheme="minorHAnsi" w:hAnsiTheme="minorHAnsi"/>
        </w:rPr>
        <w:t xml:space="preserve"> timeliness of the GBV response</w:t>
      </w:r>
    </w:p>
    <w:p w14:paraId="20B51F4F" w14:textId="1D94C6CF" w:rsidR="008D513C" w:rsidRPr="008E305B" w:rsidRDefault="00404CB3" w:rsidP="008E305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Determine if </w:t>
      </w:r>
      <w:r w:rsidR="008D513C" w:rsidRPr="008E305B">
        <w:rPr>
          <w:rFonts w:asciiTheme="minorHAnsi" w:hAnsiTheme="minorHAnsi"/>
        </w:rPr>
        <w:t xml:space="preserve">an effective GBV referral mechanism </w:t>
      </w:r>
      <w:r>
        <w:rPr>
          <w:rFonts w:asciiTheme="minorHAnsi" w:hAnsiTheme="minorHAnsi"/>
        </w:rPr>
        <w:t xml:space="preserve">has been </w:t>
      </w:r>
      <w:r w:rsidR="008D513C" w:rsidRPr="008E305B">
        <w:rPr>
          <w:rFonts w:asciiTheme="minorHAnsi" w:hAnsiTheme="minorHAnsi"/>
        </w:rPr>
        <w:t>established</w:t>
      </w:r>
    </w:p>
    <w:p w14:paraId="5F7EEE37" w14:textId="68A1CF46" w:rsidR="007C4AFF" w:rsidRPr="008E305B" w:rsidRDefault="007C4AFF" w:rsidP="008E305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8E305B">
        <w:rPr>
          <w:rFonts w:asciiTheme="minorHAnsi" w:hAnsiTheme="minorHAnsi"/>
        </w:rPr>
        <w:t>Explore how affected communities are engaged in the GBV response</w:t>
      </w:r>
    </w:p>
    <w:p w14:paraId="2385AFFD" w14:textId="4B983050" w:rsidR="0042540D" w:rsidRPr="008E305B" w:rsidRDefault="0042540D" w:rsidP="008E305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8E305B">
        <w:rPr>
          <w:rFonts w:asciiTheme="minorHAnsi" w:hAnsiTheme="minorHAnsi"/>
        </w:rPr>
        <w:t>Assess GBV agencies prepa</w:t>
      </w:r>
      <w:r w:rsidR="00470569">
        <w:rPr>
          <w:rFonts w:asciiTheme="minorHAnsi" w:hAnsiTheme="minorHAnsi"/>
        </w:rPr>
        <w:t>redness for RH-</w:t>
      </w:r>
      <w:r w:rsidRPr="008E305B">
        <w:rPr>
          <w:rFonts w:asciiTheme="minorHAnsi" w:hAnsiTheme="minorHAnsi"/>
        </w:rPr>
        <w:t>related GBV response</w:t>
      </w:r>
    </w:p>
    <w:p w14:paraId="5ABD47FD" w14:textId="2C3B4B6A" w:rsidR="00E747BB" w:rsidRPr="008E305B" w:rsidRDefault="00E747BB" w:rsidP="008E305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8E305B">
        <w:rPr>
          <w:rFonts w:asciiTheme="minorHAnsi" w:hAnsiTheme="minorHAnsi"/>
        </w:rPr>
        <w:t>Determine key barrier</w:t>
      </w:r>
      <w:r w:rsidR="00470569">
        <w:rPr>
          <w:rFonts w:asciiTheme="minorHAnsi" w:hAnsiTheme="minorHAnsi"/>
        </w:rPr>
        <w:t>s and facilitating factors for RH</w:t>
      </w:r>
      <w:r w:rsidRPr="008E305B">
        <w:rPr>
          <w:rFonts w:asciiTheme="minorHAnsi" w:hAnsiTheme="minorHAnsi"/>
        </w:rPr>
        <w:t>-related GBV response</w:t>
      </w:r>
      <w:r w:rsidR="00470569">
        <w:rPr>
          <w:rFonts w:asciiTheme="minorHAnsi" w:hAnsiTheme="minorHAnsi"/>
        </w:rPr>
        <w:t xml:space="preserve"> </w:t>
      </w:r>
    </w:p>
    <w:p w14:paraId="2A7F8EE7" w14:textId="77777777" w:rsidR="002B72E4" w:rsidRPr="008E305B" w:rsidRDefault="002B72E4" w:rsidP="008E305B">
      <w:pPr>
        <w:spacing w:after="0" w:line="240" w:lineRule="auto"/>
        <w:rPr>
          <w:rFonts w:asciiTheme="minorHAnsi" w:hAnsiTheme="minorHAnsi"/>
        </w:rPr>
      </w:pPr>
    </w:p>
    <w:tbl>
      <w:tblPr>
        <w:tblpPr w:leftFromText="180" w:rightFromText="180" w:vertAnchor="text" w:horzAnchor="page" w:tblpX="1410" w:tblpY="132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5024"/>
      </w:tblGrid>
      <w:tr w:rsidR="00EC0369" w:rsidRPr="007B0BD1" w14:paraId="1F422768" w14:textId="77777777" w:rsidTr="002D3AF0">
        <w:trPr>
          <w:trHeight w:val="575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6F31"/>
            <w:vAlign w:val="center"/>
          </w:tcPr>
          <w:p w14:paraId="74453D00" w14:textId="77777777" w:rsidR="00EC0369" w:rsidRPr="007B0BD1" w:rsidRDefault="00EC0369" w:rsidP="002D3AF0">
            <w:pPr>
              <w:pStyle w:val="Heading5"/>
              <w:rPr>
                <w:rFonts w:ascii="Calibri" w:hAnsi="Calibri"/>
                <w:bCs/>
                <w:sz w:val="22"/>
                <w:szCs w:val="22"/>
                <w:u w:val="single"/>
                <w:lang w:val="en-US" w:eastAsia="hi-IN" w:bidi="hi-IN"/>
              </w:rPr>
            </w:pPr>
            <w:r w:rsidRPr="007B0BD1">
              <w:rPr>
                <w:rFonts w:ascii="Calibri" w:hAnsi="Calibri"/>
                <w:bCs/>
                <w:sz w:val="22"/>
                <w:szCs w:val="22"/>
                <w:u w:val="single"/>
                <w:lang w:val="en-US" w:eastAsia="hi-IN" w:bidi="hi-IN"/>
              </w:rPr>
              <w:t>SECTION I. PRELIMINARY INFORMATION</w:t>
            </w:r>
          </w:p>
        </w:tc>
      </w:tr>
      <w:tr w:rsidR="00EC0369" w:rsidRPr="007B0BD1" w14:paraId="48A3FD7F" w14:textId="77777777" w:rsidTr="002D3AF0">
        <w:trPr>
          <w:trHeight w:val="3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84BE" w14:textId="77777777" w:rsidR="00EC0369" w:rsidRPr="007B0BD1" w:rsidRDefault="00EC0369" w:rsidP="002D3AF0">
            <w:pPr>
              <w:pStyle w:val="NoSpacing"/>
            </w:pPr>
            <w:r w:rsidRPr="007B0BD1">
              <w:t>P1      Survey # (Code)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3D33" w14:textId="77777777" w:rsidR="00EC0369" w:rsidRPr="007B0BD1" w:rsidRDefault="00EC0369" w:rsidP="002D3AF0">
            <w:pPr>
              <w:pStyle w:val="NoSpacing"/>
            </w:pPr>
            <w:r w:rsidRPr="007B0BD1">
              <w:t>P1</w:t>
            </w:r>
          </w:p>
          <w:p w14:paraId="27A38EA4" w14:textId="77777777" w:rsidR="00EC0369" w:rsidRPr="007B0BD1" w:rsidRDefault="00EC0369" w:rsidP="002D3AF0">
            <w:pPr>
              <w:pStyle w:val="NoSpacing"/>
              <w:ind w:left="720"/>
            </w:pPr>
            <w:r w:rsidRPr="007B0BD1">
              <w:t xml:space="preserve">___ ___ ___ ___ ___          </w:t>
            </w:r>
          </w:p>
        </w:tc>
      </w:tr>
      <w:tr w:rsidR="00EC0369" w:rsidRPr="007B0BD1" w14:paraId="15CE017F" w14:textId="77777777" w:rsidTr="002D3AF0">
        <w:trPr>
          <w:trHeight w:val="3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DBC2" w14:textId="77777777" w:rsidR="00EC0369" w:rsidRPr="007B0BD1" w:rsidRDefault="00EC0369" w:rsidP="002D3AF0">
            <w:pPr>
              <w:pStyle w:val="NoSpacing"/>
            </w:pPr>
            <w:r w:rsidRPr="007B0BD1">
              <w:t>P2      Consent for interview granted</w:t>
            </w:r>
          </w:p>
          <w:p w14:paraId="113B8D87" w14:textId="77777777" w:rsidR="00EC0369" w:rsidRPr="007B0BD1" w:rsidRDefault="00EC0369" w:rsidP="002D3AF0">
            <w:pPr>
              <w:pStyle w:val="NoSpacing"/>
            </w:pPr>
            <w:r w:rsidRPr="007B0BD1">
              <w:t xml:space="preserve">          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24AC" w14:textId="77777777" w:rsidR="00EC0369" w:rsidRPr="007B0BD1" w:rsidRDefault="00EC0369" w:rsidP="002D3AF0">
            <w:pPr>
              <w:pStyle w:val="NoSpacing"/>
            </w:pPr>
            <w:r w:rsidRPr="007B0BD1">
              <w:t xml:space="preserve">P2          1=Yes </w:t>
            </w:r>
            <w:r w:rsidRPr="007B0BD1">
              <w:rPr>
                <w:i/>
              </w:rPr>
              <w:t>(Proceed)</w:t>
            </w:r>
          </w:p>
          <w:p w14:paraId="0AD8AFE8" w14:textId="77777777" w:rsidR="00EC0369" w:rsidRPr="007B0BD1" w:rsidRDefault="00EC0369" w:rsidP="002D3AF0">
            <w:pPr>
              <w:pStyle w:val="NoSpacing"/>
              <w:ind w:left="720"/>
            </w:pPr>
            <w:r w:rsidRPr="007B0BD1">
              <w:t xml:space="preserve">2=No </w:t>
            </w:r>
            <w:r w:rsidRPr="007B0BD1">
              <w:rPr>
                <w:i/>
              </w:rPr>
              <w:t>(STOP)</w:t>
            </w:r>
            <w:r w:rsidRPr="007B0BD1">
              <w:t xml:space="preserve">      </w:t>
            </w:r>
          </w:p>
          <w:p w14:paraId="35E10D75" w14:textId="77777777" w:rsidR="00EC0369" w:rsidRPr="007B0BD1" w:rsidRDefault="00EC0369" w:rsidP="002D3AF0">
            <w:pPr>
              <w:pStyle w:val="NoSpacing"/>
              <w:ind w:left="720"/>
            </w:pPr>
            <w:r w:rsidRPr="007B0BD1">
              <w:t xml:space="preserve">If no, why: __________________________             </w:t>
            </w:r>
          </w:p>
        </w:tc>
      </w:tr>
      <w:tr w:rsidR="00EC0369" w:rsidRPr="007B0BD1" w14:paraId="42D6CB3D" w14:textId="77777777" w:rsidTr="002D3AF0">
        <w:trPr>
          <w:trHeight w:val="59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1D43" w14:textId="77777777" w:rsidR="00EC0369" w:rsidRPr="007B0BD1" w:rsidRDefault="00EC0369" w:rsidP="002D3AF0">
            <w:pPr>
              <w:pStyle w:val="NoSpacing"/>
            </w:pPr>
            <w:r w:rsidRPr="007B0BD1">
              <w:t>P3      Today’s date (</w:t>
            </w:r>
            <w:proofErr w:type="spellStart"/>
            <w:r w:rsidRPr="007B0BD1">
              <w:t>dd</w:t>
            </w:r>
            <w:proofErr w:type="spellEnd"/>
            <w:r w:rsidRPr="007B0BD1">
              <w:t>/mm/</w:t>
            </w:r>
            <w:proofErr w:type="spellStart"/>
            <w:r w:rsidRPr="007B0BD1">
              <w:t>yyyy</w:t>
            </w:r>
            <w:proofErr w:type="spellEnd"/>
            <w:r w:rsidRPr="007B0BD1">
              <w:t>)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48B1" w14:textId="77777777" w:rsidR="00EC0369" w:rsidRPr="007B0BD1" w:rsidRDefault="00EC0369" w:rsidP="002D3AF0">
            <w:pPr>
              <w:pStyle w:val="NoSpacing"/>
            </w:pPr>
            <w:r w:rsidRPr="007B0BD1">
              <w:t xml:space="preserve">P3      </w:t>
            </w:r>
          </w:p>
          <w:p w14:paraId="00406E5E" w14:textId="77777777" w:rsidR="00EC0369" w:rsidRPr="007B0BD1" w:rsidRDefault="00EC0369" w:rsidP="002D3AF0">
            <w:pPr>
              <w:pStyle w:val="NoSpacing"/>
              <w:ind w:left="720"/>
            </w:pPr>
            <w:r w:rsidRPr="007B0BD1">
              <w:t>____/____/_____</w:t>
            </w:r>
          </w:p>
        </w:tc>
      </w:tr>
      <w:tr w:rsidR="00EC0369" w:rsidRPr="007B0BD1" w14:paraId="14F1F187" w14:textId="77777777" w:rsidTr="002D3AF0">
        <w:trPr>
          <w:trHeight w:val="3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BAC1" w14:textId="77777777" w:rsidR="00EC0369" w:rsidRPr="007B0BD1" w:rsidRDefault="00EC0369" w:rsidP="002D3AF0">
            <w:pPr>
              <w:pStyle w:val="NoSpacing"/>
            </w:pPr>
            <w:r w:rsidRPr="007B0BD1">
              <w:t>P4      Location of the interview</w:t>
            </w:r>
          </w:p>
          <w:p w14:paraId="38EC4CF0" w14:textId="77777777" w:rsidR="00EC0369" w:rsidRPr="007B0BD1" w:rsidRDefault="00EC0369" w:rsidP="002D3AF0">
            <w:pPr>
              <w:pStyle w:val="NoSpacing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7052" w14:textId="77777777" w:rsidR="00EC0369" w:rsidRPr="007B0BD1" w:rsidRDefault="00EC0369" w:rsidP="002D3AF0">
            <w:pPr>
              <w:pStyle w:val="NoSpacing"/>
            </w:pPr>
            <w:r w:rsidRPr="007B0BD1">
              <w:t>P4</w:t>
            </w:r>
          </w:p>
        </w:tc>
      </w:tr>
      <w:tr w:rsidR="00EC0369" w:rsidRPr="007B0BD1" w14:paraId="3737885F" w14:textId="77777777" w:rsidTr="002D3AF0">
        <w:trPr>
          <w:cantSplit/>
          <w:trHeight w:val="37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8590" w14:textId="77777777" w:rsidR="00EC0369" w:rsidRPr="007B0BD1" w:rsidRDefault="00EC0369" w:rsidP="002D3AF0">
            <w:pPr>
              <w:pStyle w:val="NoSpacing"/>
            </w:pPr>
            <w:r w:rsidRPr="007B0BD1">
              <w:t>P5      Interviewer’s name</w:t>
            </w:r>
          </w:p>
          <w:p w14:paraId="3ACF9DA9" w14:textId="77777777" w:rsidR="00EC0369" w:rsidRPr="007B0BD1" w:rsidRDefault="00EC0369" w:rsidP="002D3AF0">
            <w:pPr>
              <w:pStyle w:val="NoSpacing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26A6" w14:textId="77777777" w:rsidR="00EC0369" w:rsidRPr="007B0BD1" w:rsidRDefault="00EC0369" w:rsidP="002D3AF0">
            <w:pPr>
              <w:pStyle w:val="NoSpacing"/>
            </w:pPr>
            <w:r w:rsidRPr="007B0BD1">
              <w:t>P5</w:t>
            </w:r>
          </w:p>
        </w:tc>
      </w:tr>
      <w:tr w:rsidR="00EC0369" w:rsidRPr="007B0BD1" w14:paraId="2F73DE03" w14:textId="77777777" w:rsidTr="002D3AF0">
        <w:trPr>
          <w:trHeight w:val="37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64B9" w14:textId="77777777" w:rsidR="00EC0369" w:rsidRPr="007B0BD1" w:rsidRDefault="00EC0369" w:rsidP="002D3AF0">
            <w:pPr>
              <w:pStyle w:val="NoSpacing"/>
            </w:pPr>
            <w:r w:rsidRPr="007B0BD1">
              <w:t>P6      Respondent’s organization</w:t>
            </w:r>
          </w:p>
          <w:p w14:paraId="47600099" w14:textId="77777777" w:rsidR="00EC0369" w:rsidRPr="007B0BD1" w:rsidRDefault="00EC0369" w:rsidP="002D3AF0">
            <w:pPr>
              <w:pStyle w:val="NoSpacing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BCEE" w14:textId="77777777" w:rsidR="00EC0369" w:rsidRPr="007B0BD1" w:rsidRDefault="00EC0369" w:rsidP="002D3AF0">
            <w:pPr>
              <w:pStyle w:val="NoSpacing"/>
            </w:pPr>
            <w:r w:rsidRPr="007B0BD1">
              <w:t xml:space="preserve">P6           </w:t>
            </w:r>
          </w:p>
        </w:tc>
      </w:tr>
      <w:tr w:rsidR="00EC0369" w:rsidRPr="007B0BD1" w14:paraId="1BCA4D17" w14:textId="77777777" w:rsidTr="002D3AF0">
        <w:trPr>
          <w:trHeight w:val="37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F3FB" w14:textId="77777777" w:rsidR="00EC0369" w:rsidRPr="007B0BD1" w:rsidRDefault="00EC0369" w:rsidP="002D3AF0">
            <w:pPr>
              <w:pStyle w:val="NoSpacing"/>
            </w:pPr>
            <w:r w:rsidRPr="007B0BD1">
              <w:t>P7      Respondent’s position in organization</w:t>
            </w:r>
          </w:p>
          <w:p w14:paraId="5754A452" w14:textId="77777777" w:rsidR="00EC0369" w:rsidRPr="007B0BD1" w:rsidRDefault="00EC0369" w:rsidP="002D3AF0">
            <w:pPr>
              <w:pStyle w:val="NoSpacing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CA35" w14:textId="77777777" w:rsidR="00EC0369" w:rsidRPr="007B0BD1" w:rsidRDefault="00EC0369" w:rsidP="002D3AF0">
            <w:pPr>
              <w:pStyle w:val="NoSpacing"/>
            </w:pPr>
            <w:r w:rsidRPr="007B0BD1">
              <w:t>P7</w:t>
            </w:r>
          </w:p>
        </w:tc>
      </w:tr>
      <w:tr w:rsidR="00EC0369" w:rsidRPr="007B0BD1" w14:paraId="25CF01EE" w14:textId="77777777" w:rsidTr="002D3AF0">
        <w:trPr>
          <w:trHeight w:val="3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2C2B" w14:textId="77777777" w:rsidR="00EC0369" w:rsidRPr="007B0BD1" w:rsidRDefault="00EC0369" w:rsidP="002D3AF0">
            <w:pPr>
              <w:pStyle w:val="NoSpacing"/>
            </w:pPr>
            <w:r w:rsidRPr="007B0BD1">
              <w:t>P8      Respondent’s no. of months in organization</w:t>
            </w:r>
          </w:p>
          <w:p w14:paraId="77374C07" w14:textId="77777777" w:rsidR="00EC0369" w:rsidRPr="007B0BD1" w:rsidRDefault="00EC0369" w:rsidP="002D3AF0">
            <w:pPr>
              <w:pStyle w:val="NoSpacing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A3A7" w14:textId="77777777" w:rsidR="00EC0369" w:rsidRPr="007B0BD1" w:rsidRDefault="00EC0369" w:rsidP="002D3AF0">
            <w:pPr>
              <w:pStyle w:val="NoSpacing"/>
            </w:pPr>
            <w:r w:rsidRPr="007B0BD1">
              <w:t>P8</w:t>
            </w:r>
          </w:p>
        </w:tc>
      </w:tr>
      <w:tr w:rsidR="00EC0369" w:rsidRPr="007B0BD1" w14:paraId="3D29838F" w14:textId="77777777" w:rsidTr="002D3AF0">
        <w:trPr>
          <w:trHeight w:val="53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CD26" w14:textId="77777777" w:rsidR="00EC0369" w:rsidRPr="007B0BD1" w:rsidRDefault="00EC0369" w:rsidP="002D3AF0">
            <w:pPr>
              <w:pStyle w:val="NoSpacing"/>
            </w:pPr>
            <w:r w:rsidRPr="007B0BD1">
              <w:t xml:space="preserve">P9      No. of months working in current emergency? 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DB6E" w14:textId="77777777" w:rsidR="00EC0369" w:rsidRPr="007B0BD1" w:rsidRDefault="00EC0369" w:rsidP="002D3AF0">
            <w:pPr>
              <w:pStyle w:val="NoSpacing"/>
            </w:pPr>
            <w:r w:rsidRPr="007B0BD1">
              <w:t xml:space="preserve">P9   </w:t>
            </w:r>
          </w:p>
          <w:p w14:paraId="1FE206BF" w14:textId="77777777" w:rsidR="00EC0369" w:rsidRPr="007B0BD1" w:rsidRDefault="00EC0369" w:rsidP="002D3AF0">
            <w:pPr>
              <w:pStyle w:val="NoSpacing"/>
              <w:ind w:left="720"/>
            </w:pPr>
            <w:r w:rsidRPr="007B0BD1">
              <w:t xml:space="preserve">Months___________  </w:t>
            </w:r>
          </w:p>
        </w:tc>
      </w:tr>
      <w:tr w:rsidR="00EC0369" w:rsidRPr="007B0BD1" w14:paraId="474B4012" w14:textId="77777777" w:rsidTr="002D3AF0">
        <w:trPr>
          <w:trHeight w:val="3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EB4C" w14:textId="77777777" w:rsidR="00EC0369" w:rsidRPr="007B0BD1" w:rsidRDefault="00EC0369" w:rsidP="002D3AF0">
            <w:pPr>
              <w:pStyle w:val="NoSpacing"/>
            </w:pPr>
            <w:r w:rsidRPr="007B0BD1">
              <w:t>P10    Time started interview:</w:t>
            </w:r>
            <w:r w:rsidRPr="007B0BD1">
              <w:tab/>
              <w:t xml:space="preserve">   </w:t>
            </w:r>
          </w:p>
          <w:p w14:paraId="7757C774" w14:textId="77777777" w:rsidR="00EC0369" w:rsidRPr="007B0BD1" w:rsidRDefault="00EC0369" w:rsidP="002D3AF0">
            <w:pPr>
              <w:pStyle w:val="NoSpacing"/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AF4A" w14:textId="77777777" w:rsidR="00EC0369" w:rsidRPr="007B0BD1" w:rsidRDefault="00EC0369" w:rsidP="002D3AF0">
            <w:pPr>
              <w:pStyle w:val="NoSpacing"/>
            </w:pPr>
            <w:r w:rsidRPr="007B0BD1">
              <w:t xml:space="preserve">P10        </w:t>
            </w:r>
          </w:p>
          <w:p w14:paraId="72D0975A" w14:textId="77777777" w:rsidR="00EC0369" w:rsidRPr="007B0BD1" w:rsidRDefault="00EC0369" w:rsidP="002D3AF0">
            <w:pPr>
              <w:pStyle w:val="NoSpacing"/>
              <w:ind w:left="720"/>
            </w:pPr>
            <w:r w:rsidRPr="007B0BD1">
              <w:t>_____: _____</w:t>
            </w:r>
            <w:proofErr w:type="gramStart"/>
            <w:r w:rsidRPr="007B0BD1">
              <w:t xml:space="preserve">   (</w:t>
            </w:r>
            <w:proofErr w:type="gramEnd"/>
            <w:r w:rsidRPr="007B0BD1">
              <w:t>00:00 – 24:00)</w:t>
            </w:r>
          </w:p>
        </w:tc>
      </w:tr>
      <w:tr w:rsidR="00EC0369" w:rsidRPr="007B0BD1" w14:paraId="6C756455" w14:textId="77777777" w:rsidTr="002D3AF0">
        <w:trPr>
          <w:trHeight w:val="3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CD6E" w14:textId="77777777" w:rsidR="00EC0369" w:rsidRPr="007B0BD1" w:rsidRDefault="00EC0369" w:rsidP="002D3AF0">
            <w:pPr>
              <w:pStyle w:val="NoSpacing"/>
            </w:pPr>
            <w:r w:rsidRPr="007B0BD1">
              <w:t xml:space="preserve">P11    Time ended interview:       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B51A" w14:textId="57D7FAA0" w:rsidR="00EC0369" w:rsidRPr="007B0BD1" w:rsidRDefault="0040366C" w:rsidP="002D3AF0">
            <w:pPr>
              <w:pStyle w:val="NoSpacing"/>
            </w:pPr>
            <w:r w:rsidRPr="007B0BD1">
              <w:t>P1</w:t>
            </w:r>
            <w:r>
              <w:t>1</w:t>
            </w:r>
            <w:r w:rsidRPr="007B0BD1">
              <w:t xml:space="preserve">      </w:t>
            </w:r>
          </w:p>
          <w:p w14:paraId="275E6C81" w14:textId="77777777" w:rsidR="00EC0369" w:rsidRPr="007B0BD1" w:rsidRDefault="00EC0369" w:rsidP="002D3AF0">
            <w:pPr>
              <w:pStyle w:val="NoSpacing"/>
              <w:ind w:left="720"/>
              <w:rPr>
                <w:b/>
              </w:rPr>
            </w:pPr>
            <w:r w:rsidRPr="007B0BD1">
              <w:t xml:space="preserve"> _____: _____</w:t>
            </w:r>
            <w:proofErr w:type="gramStart"/>
            <w:r w:rsidRPr="007B0BD1">
              <w:t xml:space="preserve">   (</w:t>
            </w:r>
            <w:proofErr w:type="gramEnd"/>
            <w:r w:rsidRPr="007B0BD1">
              <w:t>00:00 – 24:00)</w:t>
            </w:r>
          </w:p>
        </w:tc>
      </w:tr>
    </w:tbl>
    <w:p w14:paraId="54CC806E" w14:textId="77777777" w:rsidR="00F15A49" w:rsidRPr="008E305B" w:rsidRDefault="00F15A49" w:rsidP="008E305B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1800"/>
        <w:gridCol w:w="1620"/>
        <w:gridCol w:w="2867"/>
        <w:gridCol w:w="1980"/>
      </w:tblGrid>
      <w:tr w:rsidR="004859BC" w:rsidRPr="008E305B" w14:paraId="11814775" w14:textId="77777777" w:rsidTr="004859BC">
        <w:trPr>
          <w:trHeight w:val="575"/>
          <w:tblHeader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6F31"/>
          </w:tcPr>
          <w:p w14:paraId="4467E768" w14:textId="77777777" w:rsidR="009034AB" w:rsidRPr="008E305B" w:rsidRDefault="009034AB" w:rsidP="00570A4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E305B">
              <w:rPr>
                <w:rFonts w:asciiTheme="minorHAnsi" w:hAnsiTheme="minorHAnsi"/>
                <w:b/>
                <w:bCs/>
              </w:rPr>
              <w:t>Question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6F31"/>
          </w:tcPr>
          <w:p w14:paraId="73C9F822" w14:textId="4B2542D8" w:rsidR="009034AB" w:rsidRPr="008E305B" w:rsidRDefault="00F76F2A" w:rsidP="00570A4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GBV KIs</w:t>
            </w:r>
            <w:r w:rsidR="009034AB">
              <w:rPr>
                <w:rFonts w:asciiTheme="minorHAnsi" w:hAnsiTheme="minorHAnsi"/>
                <w:b/>
                <w:bCs/>
              </w:rPr>
              <w:t xml:space="preserve"> Objective</w:t>
            </w:r>
            <w:r w:rsidR="00A24347">
              <w:rPr>
                <w:rFonts w:asciiTheme="minorHAnsi" w:hAnsiTheme="minorHAnsi"/>
                <w:b/>
                <w:bCs/>
              </w:rPr>
              <w:t>(s)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6F31"/>
          </w:tcPr>
          <w:p w14:paraId="141E1496" w14:textId="77777777" w:rsidR="00570A4C" w:rsidRDefault="009034AB" w:rsidP="00570A4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MISP </w:t>
            </w:r>
          </w:p>
          <w:p w14:paraId="7663C260" w14:textId="622F498B" w:rsidR="009034AB" w:rsidRPr="008E305B" w:rsidRDefault="009034AB" w:rsidP="00570A4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Objective</w:t>
            </w:r>
            <w:r w:rsidR="00A24347">
              <w:rPr>
                <w:rFonts w:asciiTheme="minorHAnsi" w:hAnsiTheme="minorHAnsi"/>
                <w:b/>
                <w:bCs/>
              </w:rPr>
              <w:t>(s)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6F31"/>
          </w:tcPr>
          <w:p w14:paraId="26413042" w14:textId="3F5CB241" w:rsidR="009034AB" w:rsidRPr="008E305B" w:rsidRDefault="00570A4C" w:rsidP="00570A4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Indicator</w:t>
            </w:r>
            <w:r w:rsidR="00A24347">
              <w:rPr>
                <w:rFonts w:asciiTheme="minorHAnsi" w:hAnsiTheme="minorHAnsi"/>
                <w:b/>
                <w:bCs/>
              </w:rPr>
              <w:t>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6F31"/>
          </w:tcPr>
          <w:p w14:paraId="2DE509DA" w14:textId="77777777" w:rsidR="009034AB" w:rsidRPr="008E305B" w:rsidRDefault="009034AB" w:rsidP="00570A4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E305B">
              <w:rPr>
                <w:rFonts w:asciiTheme="minorHAnsi" w:hAnsiTheme="minorHAnsi"/>
                <w:b/>
                <w:bCs/>
              </w:rPr>
              <w:t>Comments</w:t>
            </w:r>
          </w:p>
        </w:tc>
      </w:tr>
      <w:tr w:rsidR="00A24347" w:rsidRPr="008E305B" w14:paraId="1D7D6867" w14:textId="77777777" w:rsidTr="0040366C">
        <w:trPr>
          <w:trHeight w:val="296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0BA9529" w14:textId="5DF9723E" w:rsidR="00A24347" w:rsidRPr="0003756D" w:rsidRDefault="00623084" w:rsidP="00DF2CB6">
            <w:pPr>
              <w:tabs>
                <w:tab w:val="center" w:pos="4665"/>
                <w:tab w:val="left" w:pos="612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hd w:val="clear" w:color="auto" w:fill="A5A5A5" w:themeFill="accent3"/>
              </w:rPr>
            </w:pPr>
            <w:r>
              <w:rPr>
                <w:b/>
              </w:rPr>
              <w:t>COORDINATION</w:t>
            </w:r>
          </w:p>
        </w:tc>
      </w:tr>
      <w:tr w:rsidR="000E2F31" w:rsidRPr="008E305B" w14:paraId="3AEC433A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0784" w14:textId="4A71D4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1. a. Is there a national entity responsible for GBV coordination in this crisis? </w:t>
            </w:r>
          </w:p>
          <w:p w14:paraId="7AFC3375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84F0DE9" w14:textId="2CADC43B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>b. Is</w:t>
            </w:r>
            <w:r>
              <w:rPr>
                <w:rFonts w:asciiTheme="minorHAnsi" w:hAnsiTheme="minorHAnsi"/>
              </w:rPr>
              <w:t xml:space="preserve"> there an international agency </w:t>
            </w:r>
            <w:r w:rsidRPr="008E305B">
              <w:rPr>
                <w:rFonts w:asciiTheme="minorHAnsi" w:hAnsiTheme="minorHAnsi"/>
              </w:rPr>
              <w:t>leading GBV coordinati</w:t>
            </w:r>
            <w:r>
              <w:rPr>
                <w:rFonts w:asciiTheme="minorHAnsi" w:hAnsiTheme="minorHAnsi"/>
              </w:rPr>
              <w:t>on in this crisis</w:t>
            </w:r>
            <w:r w:rsidR="000E2F31">
              <w:rPr>
                <w:rFonts w:asciiTheme="minorHAnsi" w:hAnsiTheme="minorHAnsi"/>
              </w:rPr>
              <w:t>?</w:t>
            </w:r>
          </w:p>
          <w:p w14:paraId="4BD5679B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D729" w14:textId="3CCEB696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2. </w:t>
            </w:r>
            <w:r>
              <w:rPr>
                <w:rFonts w:asciiTheme="minorHAnsi" w:hAnsiTheme="minorHAnsi"/>
              </w:rPr>
              <w:t xml:space="preserve">Learn more about </w:t>
            </w:r>
            <w:r w:rsidRPr="008E305B">
              <w:rPr>
                <w:rFonts w:asciiTheme="minorHAnsi" w:hAnsiTheme="minorHAnsi"/>
              </w:rPr>
              <w:t xml:space="preserve">whether the GBV response is effectively integrated with </w:t>
            </w:r>
            <w:r>
              <w:rPr>
                <w:rFonts w:asciiTheme="minorHAnsi" w:hAnsiTheme="minorHAnsi"/>
              </w:rPr>
              <w:t>RH</w:t>
            </w:r>
            <w:r w:rsidRPr="008E305B">
              <w:rPr>
                <w:rFonts w:asciiTheme="minorHAnsi" w:hAnsiTheme="minorHAnsi"/>
              </w:rPr>
              <w:t xml:space="preserve"> and vice versa for GBV prevention and response</w:t>
            </w:r>
            <w:r>
              <w:rPr>
                <w:rFonts w:asciiTheme="minorHAnsi" w:hAnsiTheme="minorHAnsi"/>
              </w:rPr>
              <w:t xml:space="preserve"> and to meet the MISP standard</w:t>
            </w:r>
          </w:p>
          <w:p w14:paraId="158A13D1" w14:textId="77777777" w:rsidR="009034AB" w:rsidRPr="008E305B" w:rsidRDefault="009034AB" w:rsidP="00DF2CB6">
            <w:pPr>
              <w:spacing w:after="0" w:line="240" w:lineRule="auto"/>
              <w:ind w:left="-59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6D48" w14:textId="5C5CC624" w:rsidR="009034AB" w:rsidRPr="008E305B" w:rsidRDefault="00B06DC0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MISP Objective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D2F" w14:textId="4FD3AD2F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t xml:space="preserve">Number/Percent of </w:t>
            </w:r>
            <w:r w:rsidR="00F76F2A">
              <w:rPr>
                <w:rFonts w:asciiTheme="minorHAnsi" w:hAnsiTheme="minorHAnsi"/>
                <w:bCs/>
                <w:sz w:val="22"/>
                <w:szCs w:val="22"/>
              </w:rPr>
              <w:t>GBV KIs</w:t>
            </w: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reporting presence of national GBV l</w:t>
            </w:r>
            <w:r w:rsidRPr="007B0BD1">
              <w:rPr>
                <w:bCs/>
                <w:sz w:val="22"/>
                <w:szCs w:val="22"/>
              </w:rPr>
              <w:t xml:space="preserve">ead agency </w:t>
            </w:r>
            <w:r>
              <w:rPr>
                <w:bCs/>
                <w:sz w:val="22"/>
                <w:szCs w:val="22"/>
              </w:rPr>
              <w:t>in</w:t>
            </w:r>
            <w:r w:rsidRPr="007B0BD1">
              <w:rPr>
                <w:bCs/>
                <w:sz w:val="22"/>
                <w:szCs w:val="22"/>
              </w:rPr>
              <w:t xml:space="preserve"> current emergency</w:t>
            </w:r>
          </w:p>
          <w:p w14:paraId="0BCBE020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t xml:space="preserve">   1 Yes</w:t>
            </w:r>
          </w:p>
          <w:p w14:paraId="2761DC68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t xml:space="preserve">   2 No</w:t>
            </w:r>
          </w:p>
          <w:p w14:paraId="351BDB6A" w14:textId="08BD5192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t xml:space="preserve">   99 DK</w:t>
            </w:r>
          </w:p>
          <w:p w14:paraId="77E20639" w14:textId="61EEFC45" w:rsidR="009034AB" w:rsidRDefault="009034AB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documented</w:t>
            </w: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  <w:p w14:paraId="2850BFAE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095C3A2" w14:textId="6E32F466" w:rsidR="009034AB" w:rsidRPr="008E305B" w:rsidRDefault="009034AB" w:rsidP="009034AB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t xml:space="preserve">Number/Percent of </w:t>
            </w:r>
            <w:r w:rsidR="00F76F2A">
              <w:rPr>
                <w:rFonts w:asciiTheme="minorHAnsi" w:hAnsiTheme="minorHAnsi"/>
                <w:bCs/>
                <w:sz w:val="22"/>
                <w:szCs w:val="22"/>
              </w:rPr>
              <w:t>GBV KIs</w:t>
            </w: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reporting presence of international GBV l</w:t>
            </w:r>
            <w:r w:rsidRPr="007B0BD1">
              <w:rPr>
                <w:bCs/>
                <w:sz w:val="22"/>
                <w:szCs w:val="22"/>
              </w:rPr>
              <w:t xml:space="preserve">ead agency </w:t>
            </w:r>
            <w:r>
              <w:rPr>
                <w:bCs/>
                <w:sz w:val="22"/>
                <w:szCs w:val="22"/>
              </w:rPr>
              <w:t>in</w:t>
            </w:r>
            <w:r w:rsidRPr="007B0BD1">
              <w:rPr>
                <w:bCs/>
                <w:sz w:val="22"/>
                <w:szCs w:val="22"/>
              </w:rPr>
              <w:t xml:space="preserve"> current emergency</w:t>
            </w:r>
          </w:p>
          <w:p w14:paraId="19A37F97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1 Yes</w:t>
            </w:r>
          </w:p>
          <w:p w14:paraId="30627935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2 No</w:t>
            </w:r>
          </w:p>
          <w:p w14:paraId="072C38EB" w14:textId="77777777" w:rsidR="009034A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99 DK</w:t>
            </w:r>
            <w:r w:rsidRPr="008E305B">
              <w:rPr>
                <w:rFonts w:asciiTheme="minorHAnsi" w:hAnsiTheme="minorHAnsi"/>
              </w:rPr>
              <w:br/>
              <w:t>Name</w:t>
            </w:r>
            <w:r>
              <w:rPr>
                <w:rFonts w:asciiTheme="minorHAnsi" w:hAnsiTheme="minorHAnsi"/>
              </w:rPr>
              <w:t xml:space="preserve"> documented:</w:t>
            </w:r>
          </w:p>
          <w:p w14:paraId="4CD0A651" w14:textId="3F4CFA54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56E0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2F31" w:rsidRPr="008E305B" w14:paraId="2B0C961F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ED4D" w14:textId="46903F0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t>2. a. Is there a designated national GBV focal point for this crisis?</w:t>
            </w:r>
          </w:p>
          <w:p w14:paraId="542B65A8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FE7D133" w14:textId="0DA4C76B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t>b. Is there a designated international GBV focal point for this crisis</w:t>
            </w:r>
            <w:r w:rsidR="000E2F31">
              <w:rPr>
                <w:rFonts w:asciiTheme="minorHAnsi" w:hAnsiTheme="minorHAnsi"/>
                <w:bCs/>
                <w:sz w:val="22"/>
                <w:szCs w:val="22"/>
              </w:rPr>
              <w:t>?</w:t>
            </w:r>
          </w:p>
          <w:p w14:paraId="1B514BF9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EF7D" w14:textId="6F01DA95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2. </w:t>
            </w:r>
            <w:r>
              <w:rPr>
                <w:rFonts w:asciiTheme="minorHAnsi" w:hAnsiTheme="minorHAnsi"/>
              </w:rPr>
              <w:t>Learn more about</w:t>
            </w:r>
            <w:r w:rsidRPr="008E305B">
              <w:rPr>
                <w:rFonts w:asciiTheme="minorHAnsi" w:hAnsiTheme="minorHAnsi"/>
              </w:rPr>
              <w:t xml:space="preserve"> whether the GBV response is effectively integrated with </w:t>
            </w:r>
            <w:r>
              <w:rPr>
                <w:rFonts w:asciiTheme="minorHAnsi" w:hAnsiTheme="minorHAnsi"/>
              </w:rPr>
              <w:t>RH</w:t>
            </w:r>
            <w:r w:rsidRPr="008E305B">
              <w:rPr>
                <w:rFonts w:asciiTheme="minorHAnsi" w:hAnsiTheme="minorHAnsi"/>
              </w:rPr>
              <w:t xml:space="preserve"> and vice versa for GBV prevention and response</w:t>
            </w:r>
            <w:r>
              <w:rPr>
                <w:rFonts w:asciiTheme="minorHAnsi" w:hAnsiTheme="minorHAnsi"/>
              </w:rPr>
              <w:t xml:space="preserve"> and to meet the MISP standard</w:t>
            </w:r>
          </w:p>
          <w:p w14:paraId="7B387F79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CC38" w14:textId="517CDE5A" w:rsidR="009034AB" w:rsidRPr="008E305B" w:rsidRDefault="00B06DC0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MISP Objective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48D5" w14:textId="555925BE" w:rsidR="009034AB" w:rsidRPr="008E305B" w:rsidRDefault="000E2F31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Number/Percent of </w:t>
            </w:r>
            <w:r w:rsidR="00F76F2A">
              <w:rPr>
                <w:rFonts w:asciiTheme="minorHAnsi" w:hAnsiTheme="minorHAnsi"/>
                <w:bCs/>
              </w:rPr>
              <w:t>GBV KIs</w:t>
            </w:r>
            <w:r>
              <w:rPr>
                <w:bCs/>
              </w:rPr>
              <w:t xml:space="preserve"> reporting presence of </w:t>
            </w:r>
            <w:r w:rsidRPr="007B0BD1">
              <w:rPr>
                <w:bCs/>
              </w:rPr>
              <w:t xml:space="preserve">national </w:t>
            </w:r>
            <w:r>
              <w:rPr>
                <w:bCs/>
              </w:rPr>
              <w:t>GBV f</w:t>
            </w:r>
            <w:r w:rsidRPr="007B0BD1">
              <w:rPr>
                <w:bCs/>
              </w:rPr>
              <w:t>ocal point</w:t>
            </w:r>
            <w:r>
              <w:rPr>
                <w:bCs/>
              </w:rPr>
              <w:t xml:space="preserve"> for current crisis</w:t>
            </w:r>
          </w:p>
          <w:p w14:paraId="4B19E13B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E305B">
              <w:rPr>
                <w:rFonts w:asciiTheme="minorHAnsi" w:hAnsiTheme="minorHAnsi"/>
                <w:bCs/>
              </w:rPr>
              <w:t xml:space="preserve">   1 Yes</w:t>
            </w:r>
          </w:p>
          <w:p w14:paraId="3AE263B5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E305B">
              <w:rPr>
                <w:rFonts w:asciiTheme="minorHAnsi" w:hAnsiTheme="minorHAnsi"/>
                <w:bCs/>
              </w:rPr>
              <w:t xml:space="preserve">   2 No</w:t>
            </w:r>
          </w:p>
          <w:p w14:paraId="1A17F757" w14:textId="77777777" w:rsidR="009034AB" w:rsidRDefault="009034AB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E305B">
              <w:rPr>
                <w:rFonts w:asciiTheme="minorHAnsi" w:hAnsiTheme="minorHAnsi"/>
                <w:bCs/>
              </w:rPr>
              <w:t xml:space="preserve">   99 DK</w:t>
            </w:r>
          </w:p>
          <w:p w14:paraId="672FB2FD" w14:textId="1254634A" w:rsidR="000E2F31" w:rsidRDefault="000E2F31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E305B">
              <w:rPr>
                <w:rFonts w:asciiTheme="minorHAnsi" w:hAnsiTheme="minorHAnsi"/>
              </w:rPr>
              <w:t>Name</w:t>
            </w:r>
            <w:r>
              <w:rPr>
                <w:rFonts w:asciiTheme="minorHAnsi" w:hAnsiTheme="minorHAnsi"/>
              </w:rPr>
              <w:t xml:space="preserve"> documented:</w:t>
            </w:r>
          </w:p>
          <w:p w14:paraId="2BF287E7" w14:textId="77777777" w:rsidR="000E2F31" w:rsidRPr="008E305B" w:rsidRDefault="000E2F31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14:paraId="24787D41" w14:textId="0B5813B1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t xml:space="preserve">Number/Percent of </w:t>
            </w:r>
            <w:r w:rsidR="00F76F2A">
              <w:rPr>
                <w:rFonts w:asciiTheme="minorHAnsi" w:hAnsiTheme="minorHAnsi"/>
                <w:bCs/>
                <w:sz w:val="22"/>
                <w:szCs w:val="22"/>
              </w:rPr>
              <w:t>GBV KIs</w:t>
            </w:r>
            <w:r w:rsidR="000E2F31" w:rsidRPr="000E2F31">
              <w:rPr>
                <w:rFonts w:asciiTheme="minorHAnsi" w:hAnsiTheme="minorHAnsi"/>
                <w:bCs/>
                <w:sz w:val="22"/>
                <w:szCs w:val="22"/>
              </w:rPr>
              <w:t xml:space="preserve"> reporting presence of </w:t>
            </w:r>
            <w:r w:rsidR="000E2F31">
              <w:rPr>
                <w:rFonts w:asciiTheme="minorHAnsi" w:hAnsiTheme="minorHAnsi"/>
                <w:bCs/>
                <w:sz w:val="22"/>
                <w:szCs w:val="22"/>
              </w:rPr>
              <w:t>inter</w:t>
            </w:r>
            <w:r w:rsidR="000E2F31" w:rsidRPr="000E2F31">
              <w:rPr>
                <w:rFonts w:asciiTheme="minorHAnsi" w:hAnsiTheme="minorHAnsi"/>
                <w:bCs/>
                <w:sz w:val="22"/>
                <w:szCs w:val="22"/>
              </w:rPr>
              <w:t>national GBV focal point for current crisis</w:t>
            </w:r>
          </w:p>
          <w:p w14:paraId="3D69E661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t xml:space="preserve">   1 Yes</w:t>
            </w:r>
          </w:p>
          <w:p w14:paraId="22B7E0D2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t xml:space="preserve">   2 No</w:t>
            </w:r>
          </w:p>
          <w:p w14:paraId="214DC61B" w14:textId="77777777" w:rsidR="009034AB" w:rsidRDefault="009034AB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t xml:space="preserve">   99 DK</w:t>
            </w:r>
          </w:p>
          <w:p w14:paraId="03389A01" w14:textId="1A5D0BD4" w:rsidR="000E2F31" w:rsidRPr="008E305B" w:rsidRDefault="000E2F31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F31">
              <w:rPr>
                <w:rFonts w:asciiTheme="minorHAnsi" w:hAnsiTheme="minorHAnsi"/>
                <w:bCs/>
                <w:sz w:val="22"/>
                <w:szCs w:val="22"/>
              </w:rPr>
              <w:t>Name documented: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D74E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2F31" w:rsidRPr="008E305B" w14:paraId="3907B7B5" w14:textId="77777777" w:rsidTr="004859BC">
        <w:trPr>
          <w:trHeight w:val="357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EE1E" w14:textId="77777777" w:rsidR="009034AB" w:rsidRPr="008E305B" w:rsidRDefault="009034AB" w:rsidP="00B06D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/>
              </w:rPr>
              <w:lastRenderedPageBreak/>
              <w:t>3. a.</w:t>
            </w:r>
            <w:r w:rsidRPr="008E305B">
              <w:rPr>
                <w:rFonts w:asciiTheme="minorHAnsi" w:eastAsia="SimSun" w:hAnsiTheme="minorHAnsi" w:cs="Times New Roman"/>
                <w:kern w:val="1"/>
                <w:lang w:eastAsia="hi-IN" w:bidi="hi-IN"/>
              </w:rPr>
              <w:t xml:space="preserve"> </w:t>
            </w:r>
            <w:r w:rsidRPr="008E305B">
              <w:rPr>
                <w:rFonts w:asciiTheme="minorHAnsi" w:hAnsiTheme="minorHAnsi" w:cs="Times New Roman"/>
                <w:bCs/>
              </w:rPr>
              <w:t xml:space="preserve">Are GBV coordination meetings held? </w:t>
            </w:r>
          </w:p>
          <w:p w14:paraId="08A6B9FC" w14:textId="77777777" w:rsidR="009034AB" w:rsidRPr="008E305B" w:rsidRDefault="009034AB" w:rsidP="00B06D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</w:p>
          <w:p w14:paraId="7F39BE27" w14:textId="52F0FDB1" w:rsidR="009034AB" w:rsidRPr="008E305B" w:rsidRDefault="009034AB" w:rsidP="00B06D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>b. If yes, how often</w:t>
            </w:r>
            <w:r w:rsidR="00570A4C">
              <w:rPr>
                <w:rFonts w:asciiTheme="minorHAnsi" w:hAnsiTheme="minorHAnsi" w:cs="Times New Roman"/>
                <w:bCs/>
              </w:rPr>
              <w:t>?</w:t>
            </w:r>
          </w:p>
          <w:p w14:paraId="6540D48D" w14:textId="77777777" w:rsidR="009034AB" w:rsidRPr="008E305B" w:rsidRDefault="009034AB" w:rsidP="00DF2CB6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18CA" w14:textId="1A84EC85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2. </w:t>
            </w:r>
            <w:r>
              <w:rPr>
                <w:rFonts w:asciiTheme="minorHAnsi" w:hAnsiTheme="minorHAnsi"/>
              </w:rPr>
              <w:t>Learn more about</w:t>
            </w:r>
            <w:r w:rsidRPr="008E305B">
              <w:rPr>
                <w:rFonts w:asciiTheme="minorHAnsi" w:hAnsiTheme="minorHAnsi"/>
              </w:rPr>
              <w:t xml:space="preserve"> whether the GBV response is effectively integrated with </w:t>
            </w:r>
            <w:r>
              <w:rPr>
                <w:rFonts w:asciiTheme="minorHAnsi" w:hAnsiTheme="minorHAnsi"/>
              </w:rPr>
              <w:t>RH</w:t>
            </w:r>
            <w:r w:rsidRPr="008E305B">
              <w:rPr>
                <w:rFonts w:asciiTheme="minorHAnsi" w:hAnsiTheme="minorHAnsi"/>
              </w:rPr>
              <w:t xml:space="preserve"> and vice versa for GBV prevention and response and to meet the MISP standard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DF9D" w14:textId="3E6B108A" w:rsidR="009034AB" w:rsidRPr="008E305B" w:rsidRDefault="00B06DC0" w:rsidP="00DF2C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MISP Objective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C0E6" w14:textId="65F46520" w:rsidR="009034AB" w:rsidRPr="008E305B" w:rsidRDefault="000E2F31" w:rsidP="00DF2C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Number/Percent of </w:t>
            </w:r>
            <w:r w:rsidR="00F76F2A">
              <w:rPr>
                <w:rFonts w:asciiTheme="minorHAnsi" w:hAnsiTheme="minorHAnsi"/>
              </w:rPr>
              <w:t>GBV KIs</w:t>
            </w:r>
            <w:r w:rsidR="009034AB" w:rsidRPr="008E30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reporting</w:t>
            </w:r>
            <w:r w:rsidR="009034AB" w:rsidRPr="008E305B">
              <w:rPr>
                <w:rFonts w:asciiTheme="minorHAnsi" w:hAnsiTheme="minorHAnsi"/>
              </w:rPr>
              <w:t xml:space="preserve"> </w:t>
            </w:r>
            <w:r w:rsidR="00F76F2A">
              <w:rPr>
                <w:rFonts w:asciiTheme="minorHAnsi" w:hAnsiTheme="minorHAnsi"/>
              </w:rPr>
              <w:t xml:space="preserve">existence of </w:t>
            </w:r>
            <w:r w:rsidR="009034AB" w:rsidRPr="008E305B">
              <w:rPr>
                <w:rFonts w:asciiTheme="minorHAnsi" w:hAnsiTheme="minorHAnsi"/>
              </w:rPr>
              <w:t xml:space="preserve">GBV coordination meetings </w:t>
            </w:r>
          </w:p>
          <w:p w14:paraId="62D3F4EB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1 Yes</w:t>
            </w:r>
          </w:p>
          <w:p w14:paraId="7867D281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2 No</w:t>
            </w:r>
          </w:p>
          <w:p w14:paraId="420397B9" w14:textId="77777777" w:rsidR="009034A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99 DK</w:t>
            </w:r>
          </w:p>
          <w:p w14:paraId="3FD959B8" w14:textId="77777777" w:rsidR="00F76F2A" w:rsidRPr="008E305B" w:rsidRDefault="00F76F2A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EE06D99" w14:textId="6AF785A9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Number/Percent of </w:t>
            </w:r>
            <w:r w:rsidR="00F76F2A">
              <w:rPr>
                <w:rFonts w:asciiTheme="minorHAnsi" w:hAnsiTheme="minorHAnsi"/>
              </w:rPr>
              <w:t>GBV KIs</w:t>
            </w:r>
            <w:r w:rsidRPr="008E305B">
              <w:rPr>
                <w:rFonts w:asciiTheme="minorHAnsi" w:hAnsiTheme="minorHAnsi"/>
              </w:rPr>
              <w:t xml:space="preserve"> </w:t>
            </w:r>
            <w:r w:rsidR="00F76F2A">
              <w:rPr>
                <w:rFonts w:asciiTheme="minorHAnsi" w:hAnsiTheme="minorHAnsi"/>
              </w:rPr>
              <w:t>reporting frequency of GBV coordination meetings</w:t>
            </w:r>
          </w:p>
          <w:p w14:paraId="22D954CF" w14:textId="77777777" w:rsidR="009034AB" w:rsidRPr="008E305B" w:rsidRDefault="009034AB" w:rsidP="00DF2CB6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 w:rsidRPr="008E305B">
              <w:rPr>
                <w:rFonts w:asciiTheme="minorHAnsi" w:eastAsiaTheme="minorHAnsi" w:hAnsiTheme="minorHAnsi" w:cstheme="minorBidi"/>
                <w:bCs/>
              </w:rPr>
              <w:t xml:space="preserve">   1 Never</w:t>
            </w:r>
          </w:p>
          <w:p w14:paraId="069754F5" w14:textId="77777777" w:rsidR="009034AB" w:rsidRPr="008E305B" w:rsidRDefault="009034AB" w:rsidP="00DF2CB6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 w:rsidRPr="008E305B">
              <w:rPr>
                <w:rFonts w:asciiTheme="minorHAnsi" w:eastAsiaTheme="minorHAnsi" w:hAnsiTheme="minorHAnsi" w:cstheme="minorBidi"/>
                <w:bCs/>
              </w:rPr>
              <w:t xml:space="preserve">   2 Weekly</w:t>
            </w:r>
          </w:p>
          <w:p w14:paraId="76A2E09D" w14:textId="77777777" w:rsidR="009034AB" w:rsidRPr="008E305B" w:rsidRDefault="009034AB" w:rsidP="00DF2CB6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 w:rsidRPr="008E305B">
              <w:rPr>
                <w:rFonts w:asciiTheme="minorHAnsi" w:eastAsiaTheme="minorHAnsi" w:hAnsiTheme="minorHAnsi" w:cstheme="minorBidi"/>
                <w:bCs/>
              </w:rPr>
              <w:t xml:space="preserve">   3 Bi-weekly</w:t>
            </w:r>
          </w:p>
          <w:p w14:paraId="618FEE47" w14:textId="77777777" w:rsidR="009034AB" w:rsidRPr="008E305B" w:rsidRDefault="009034AB" w:rsidP="00DF2CB6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 w:rsidRPr="008E305B">
              <w:rPr>
                <w:rFonts w:asciiTheme="minorHAnsi" w:eastAsiaTheme="minorHAnsi" w:hAnsiTheme="minorHAnsi" w:cstheme="minorBidi"/>
                <w:bCs/>
              </w:rPr>
              <w:t xml:space="preserve">   4 Monthly</w:t>
            </w:r>
          </w:p>
          <w:p w14:paraId="69B514C0" w14:textId="77777777" w:rsidR="009034AB" w:rsidRPr="008E305B" w:rsidRDefault="009034AB" w:rsidP="00DF2CB6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 w:rsidRPr="008E305B">
              <w:rPr>
                <w:rFonts w:asciiTheme="minorHAnsi" w:eastAsiaTheme="minorHAnsi" w:hAnsiTheme="minorHAnsi" w:cstheme="minorBidi"/>
                <w:bCs/>
              </w:rPr>
              <w:t xml:space="preserve">   66 Other (specify)</w:t>
            </w:r>
          </w:p>
          <w:p w14:paraId="01BB379B" w14:textId="77777777" w:rsidR="009034AB" w:rsidRDefault="009034AB" w:rsidP="00DF2CB6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 w:rsidRPr="008E305B">
              <w:rPr>
                <w:rFonts w:asciiTheme="minorHAnsi" w:eastAsiaTheme="minorHAnsi" w:hAnsiTheme="minorHAnsi" w:cstheme="minorBidi"/>
                <w:bCs/>
              </w:rPr>
              <w:t xml:space="preserve">   99 DK</w:t>
            </w:r>
          </w:p>
          <w:p w14:paraId="62E9E65C" w14:textId="77777777" w:rsidR="00F76F2A" w:rsidRPr="008E305B" w:rsidRDefault="00F76F2A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44BE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2F31" w:rsidRPr="008E305B" w14:paraId="5CAA8451" w14:textId="77777777" w:rsidTr="004859BC">
        <w:trPr>
          <w:trHeight w:val="98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6FF2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>4. Does the RH focal point participate in GBV coordination meetings?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AB00" w14:textId="51CA25B5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2. </w:t>
            </w:r>
            <w:r>
              <w:rPr>
                <w:rFonts w:asciiTheme="minorHAnsi" w:hAnsiTheme="minorHAnsi"/>
              </w:rPr>
              <w:t>Learn more about</w:t>
            </w:r>
            <w:r w:rsidRPr="008E305B">
              <w:rPr>
                <w:rFonts w:asciiTheme="minorHAnsi" w:hAnsiTheme="minorHAnsi"/>
              </w:rPr>
              <w:t xml:space="preserve"> whether the GBV response is effectively integrated with </w:t>
            </w:r>
            <w:r>
              <w:rPr>
                <w:rFonts w:asciiTheme="minorHAnsi" w:hAnsiTheme="minorHAnsi"/>
              </w:rPr>
              <w:t>RH</w:t>
            </w:r>
            <w:r w:rsidRPr="008E305B">
              <w:rPr>
                <w:rFonts w:asciiTheme="minorHAnsi" w:hAnsiTheme="minorHAnsi"/>
              </w:rPr>
              <w:t xml:space="preserve"> and vice versa for GBV prevention and respons</w:t>
            </w:r>
            <w:r>
              <w:rPr>
                <w:rFonts w:asciiTheme="minorHAnsi" w:hAnsiTheme="minorHAnsi"/>
              </w:rPr>
              <w:t>e and to meet the MISP standard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E1D" w14:textId="5170A024" w:rsidR="009034AB" w:rsidRPr="008E305B" w:rsidRDefault="00B06DC0" w:rsidP="00DF2CB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hAnsiTheme="minorHAnsi"/>
                <w:bCs/>
              </w:rPr>
              <w:t>MISP Objective</w:t>
            </w:r>
            <w:r w:rsidR="0040366C">
              <w:rPr>
                <w:rFonts w:asciiTheme="minorHAnsi" w:hAnsiTheme="minorHAnsi"/>
                <w:bCs/>
              </w:rPr>
              <w:t>s</w:t>
            </w:r>
            <w:r>
              <w:rPr>
                <w:rFonts w:asciiTheme="minorHAnsi" w:hAnsiTheme="minorHAnsi"/>
                <w:bCs/>
              </w:rPr>
              <w:t xml:space="preserve"> 1, 2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D600" w14:textId="2BC0FC82" w:rsidR="009034AB" w:rsidRPr="008E305B" w:rsidRDefault="009034AB" w:rsidP="00DF2CB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E305B">
              <w:rPr>
                <w:rFonts w:asciiTheme="minorHAnsi" w:eastAsiaTheme="minorHAnsi" w:hAnsiTheme="minorHAnsi" w:cstheme="minorBidi"/>
              </w:rPr>
              <w:t xml:space="preserve">Number/Percent of </w:t>
            </w:r>
            <w:r w:rsidR="00F76F2A">
              <w:rPr>
                <w:rFonts w:asciiTheme="minorHAnsi" w:eastAsiaTheme="minorHAnsi" w:hAnsiTheme="minorHAnsi" w:cstheme="minorBidi"/>
              </w:rPr>
              <w:t>GBV KIs</w:t>
            </w:r>
            <w:r w:rsidRPr="008E305B">
              <w:rPr>
                <w:rFonts w:asciiTheme="minorHAnsi" w:eastAsiaTheme="minorHAnsi" w:hAnsiTheme="minorHAnsi" w:cstheme="minorBidi"/>
              </w:rPr>
              <w:t xml:space="preserve"> </w:t>
            </w:r>
            <w:r w:rsidR="00F76F2A">
              <w:rPr>
                <w:rFonts w:asciiTheme="minorHAnsi" w:eastAsiaTheme="minorHAnsi" w:hAnsiTheme="minorHAnsi" w:cstheme="minorBidi"/>
              </w:rPr>
              <w:t>reporting participation of RH focal point</w:t>
            </w:r>
            <w:r w:rsidRPr="008E305B">
              <w:rPr>
                <w:rFonts w:asciiTheme="minorHAnsi" w:eastAsiaTheme="minorHAnsi" w:hAnsiTheme="minorHAnsi" w:cstheme="minorBidi"/>
              </w:rPr>
              <w:t xml:space="preserve"> </w:t>
            </w:r>
            <w:r w:rsidR="00F76F2A">
              <w:rPr>
                <w:rFonts w:asciiTheme="minorHAnsi" w:eastAsiaTheme="minorHAnsi" w:hAnsiTheme="minorHAnsi" w:cstheme="minorBidi"/>
              </w:rPr>
              <w:t>in GBV coordination meetings</w:t>
            </w:r>
          </w:p>
          <w:p w14:paraId="5DF77DEA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1 Yes</w:t>
            </w:r>
          </w:p>
          <w:p w14:paraId="7AA65185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2 No</w:t>
            </w:r>
          </w:p>
          <w:p w14:paraId="59926183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3 Sometimes</w:t>
            </w:r>
          </w:p>
          <w:p w14:paraId="5FB3C4B7" w14:textId="2A77300D" w:rsidR="009034AB" w:rsidRPr="008E305B" w:rsidRDefault="00F76F2A" w:rsidP="00DF2C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8E305B">
              <w:rPr>
                <w:rFonts w:asciiTheme="minorHAnsi" w:hAnsiTheme="minorHAnsi"/>
              </w:rPr>
              <w:t>99 DK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906D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859BC" w:rsidRPr="008E305B" w14:paraId="3C29B442" w14:textId="77777777" w:rsidTr="004859BC">
        <w:trPr>
          <w:trHeight w:val="55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07D2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>5. a. Does the GBV focal point participate in the RH coordination meetings?</w:t>
            </w:r>
          </w:p>
          <w:p w14:paraId="4D6FC873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 w:cs="Times New Roman"/>
                <w:bCs/>
              </w:rPr>
            </w:pPr>
          </w:p>
          <w:p w14:paraId="5469B05A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 w:cs="Times New Roman"/>
                <w:bCs/>
              </w:rPr>
              <w:t>b. (</w:t>
            </w:r>
            <w:r w:rsidRPr="008E305B">
              <w:rPr>
                <w:rFonts w:asciiTheme="minorHAnsi" w:hAnsiTheme="minorHAnsi" w:cs="Times New Roman"/>
                <w:b/>
                <w:bCs/>
              </w:rPr>
              <w:t>If YES)</w:t>
            </w:r>
            <w:r w:rsidRPr="008E305B">
              <w:rPr>
                <w:rFonts w:asciiTheme="minorHAnsi" w:hAnsiTheme="minorHAnsi" w:cs="Times New Roman"/>
                <w:bCs/>
              </w:rPr>
              <w:t xml:space="preserve"> Does the GBV focal point report back to the GBV coordination group?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DD47" w14:textId="14986241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2. </w:t>
            </w:r>
            <w:r>
              <w:rPr>
                <w:rFonts w:asciiTheme="minorHAnsi" w:hAnsiTheme="minorHAnsi"/>
              </w:rPr>
              <w:t>Learn more about</w:t>
            </w:r>
            <w:r w:rsidRPr="008E305B">
              <w:rPr>
                <w:rFonts w:asciiTheme="minorHAnsi" w:hAnsiTheme="minorHAnsi"/>
              </w:rPr>
              <w:t xml:space="preserve"> whether the GBV response is effectively integrated with </w:t>
            </w:r>
            <w:r>
              <w:rPr>
                <w:rFonts w:asciiTheme="minorHAnsi" w:hAnsiTheme="minorHAnsi"/>
              </w:rPr>
              <w:t>RH</w:t>
            </w:r>
            <w:r w:rsidRPr="008E305B">
              <w:rPr>
                <w:rFonts w:asciiTheme="minorHAnsi" w:hAnsiTheme="minorHAnsi"/>
              </w:rPr>
              <w:t xml:space="preserve"> and vice versa for GBV prevention and response</w:t>
            </w:r>
            <w:r>
              <w:rPr>
                <w:rFonts w:asciiTheme="minorHAnsi" w:hAnsiTheme="minorHAnsi"/>
              </w:rPr>
              <w:t xml:space="preserve"> and to meet the MISP standard</w:t>
            </w:r>
          </w:p>
          <w:p w14:paraId="01D7EBCD" w14:textId="77777777" w:rsidR="009034AB" w:rsidRPr="008E305B" w:rsidRDefault="009034AB" w:rsidP="00DF2CB6">
            <w:pPr>
              <w:spacing w:after="0" w:line="240" w:lineRule="auto"/>
              <w:ind w:left="-1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DAC6" w14:textId="54B5CF57" w:rsidR="009034AB" w:rsidRPr="008E305B" w:rsidRDefault="00B06DC0" w:rsidP="00DF2C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MISP Objective</w:t>
            </w:r>
            <w:r w:rsidR="0040366C">
              <w:rPr>
                <w:rFonts w:asciiTheme="minorHAnsi" w:hAnsiTheme="minorHAnsi"/>
                <w:bCs/>
              </w:rPr>
              <w:t>s</w:t>
            </w:r>
            <w:r>
              <w:rPr>
                <w:rFonts w:asciiTheme="minorHAnsi" w:hAnsiTheme="minorHAnsi"/>
                <w:bCs/>
              </w:rPr>
              <w:t xml:space="preserve"> 1, 2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C674" w14:textId="03BB3675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Number/Percent of </w:t>
            </w:r>
            <w:r w:rsidR="00F76F2A">
              <w:rPr>
                <w:rFonts w:asciiTheme="minorHAnsi" w:hAnsiTheme="minorHAnsi"/>
              </w:rPr>
              <w:t>GBV KIs</w:t>
            </w:r>
            <w:r w:rsidRPr="008E305B">
              <w:rPr>
                <w:rFonts w:asciiTheme="minorHAnsi" w:hAnsiTheme="minorHAnsi"/>
              </w:rPr>
              <w:t xml:space="preserve"> </w:t>
            </w:r>
            <w:r w:rsidR="00B06DC0">
              <w:rPr>
                <w:rFonts w:asciiTheme="minorHAnsi" w:hAnsiTheme="minorHAnsi"/>
              </w:rPr>
              <w:t>reporting participation of</w:t>
            </w:r>
            <w:r w:rsidRPr="008E305B">
              <w:rPr>
                <w:rFonts w:asciiTheme="minorHAnsi" w:hAnsiTheme="minorHAnsi"/>
              </w:rPr>
              <w:t xml:space="preserve"> GBV focal point </w:t>
            </w:r>
            <w:r w:rsidR="00B06DC0">
              <w:rPr>
                <w:rFonts w:asciiTheme="minorHAnsi" w:hAnsiTheme="minorHAnsi"/>
              </w:rPr>
              <w:t>in RH coordination meetings</w:t>
            </w:r>
          </w:p>
          <w:p w14:paraId="1B3325B7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E305B">
              <w:rPr>
                <w:rFonts w:asciiTheme="minorHAnsi" w:hAnsiTheme="minorHAnsi"/>
                <w:bCs/>
              </w:rPr>
              <w:t xml:space="preserve">   1 Yes</w:t>
            </w:r>
          </w:p>
          <w:p w14:paraId="143A923C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E305B">
              <w:rPr>
                <w:rFonts w:asciiTheme="minorHAnsi" w:hAnsiTheme="minorHAnsi"/>
                <w:bCs/>
              </w:rPr>
              <w:t xml:space="preserve">   2 No</w:t>
            </w:r>
          </w:p>
          <w:p w14:paraId="2608B67B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E305B">
              <w:rPr>
                <w:rFonts w:asciiTheme="minorHAnsi" w:hAnsiTheme="minorHAnsi"/>
                <w:bCs/>
              </w:rPr>
              <w:t xml:space="preserve">   3 Sometimes</w:t>
            </w:r>
          </w:p>
          <w:p w14:paraId="397B337F" w14:textId="4024D662" w:rsidR="00F76F2A" w:rsidRDefault="009034AB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E305B">
              <w:rPr>
                <w:rFonts w:asciiTheme="minorHAnsi" w:hAnsiTheme="minorHAnsi"/>
                <w:bCs/>
              </w:rPr>
              <w:t xml:space="preserve">   99 DK</w:t>
            </w:r>
          </w:p>
          <w:p w14:paraId="60414A10" w14:textId="77777777" w:rsidR="00B06DC0" w:rsidRPr="008E305B" w:rsidRDefault="00B06DC0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14:paraId="2A91CBD5" w14:textId="19CA17B0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Number/Percent of </w:t>
            </w:r>
            <w:r w:rsidR="00F76F2A">
              <w:rPr>
                <w:rFonts w:asciiTheme="minorHAnsi" w:hAnsiTheme="minorHAnsi"/>
              </w:rPr>
              <w:t>GBV KIs</w:t>
            </w:r>
            <w:r w:rsidRPr="008E305B">
              <w:rPr>
                <w:rFonts w:asciiTheme="minorHAnsi" w:hAnsiTheme="minorHAnsi"/>
              </w:rPr>
              <w:t xml:space="preserve"> </w:t>
            </w:r>
            <w:r w:rsidR="00B06DC0">
              <w:rPr>
                <w:rFonts w:asciiTheme="minorHAnsi" w:hAnsiTheme="minorHAnsi"/>
              </w:rPr>
              <w:t>reporting that the GBV Focal Point r</w:t>
            </w:r>
            <w:r w:rsidRPr="008E305B">
              <w:rPr>
                <w:rFonts w:asciiTheme="minorHAnsi" w:hAnsiTheme="minorHAnsi"/>
              </w:rPr>
              <w:t xml:space="preserve">eports back to </w:t>
            </w:r>
            <w:r w:rsidR="00B06DC0">
              <w:rPr>
                <w:rFonts w:asciiTheme="minorHAnsi" w:hAnsiTheme="minorHAnsi"/>
              </w:rPr>
              <w:t>the GBV coordination group</w:t>
            </w:r>
          </w:p>
          <w:p w14:paraId="364586FE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1 Yes</w:t>
            </w:r>
          </w:p>
          <w:p w14:paraId="2458853C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2 No</w:t>
            </w:r>
          </w:p>
          <w:p w14:paraId="72FC02CB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3 Sometimes</w:t>
            </w:r>
          </w:p>
          <w:p w14:paraId="49042832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lastRenderedPageBreak/>
              <w:t xml:space="preserve">   99 DK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E925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2F31" w:rsidRPr="008E305B" w14:paraId="1EF6ED2A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1EF9" w14:textId="77777777" w:rsidR="009034AB" w:rsidRPr="008E305B" w:rsidRDefault="009034AB" w:rsidP="00DF2CB6">
            <w:pPr>
              <w:tabs>
                <w:tab w:val="left" w:pos="188"/>
              </w:tabs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lastRenderedPageBreak/>
              <w:t xml:space="preserve">6. </w:t>
            </w:r>
            <w:r w:rsidRPr="008E305B">
              <w:rPr>
                <w:rFonts w:asciiTheme="minorHAnsi" w:hAnsiTheme="minorHAnsi" w:cs="Times New Roman"/>
                <w:bCs/>
              </w:rPr>
              <w:t>Do you participate in the RH coordination meetings?</w:t>
            </w:r>
          </w:p>
          <w:p w14:paraId="24B1FC84" w14:textId="77777777" w:rsidR="009034AB" w:rsidRPr="008E305B" w:rsidRDefault="009034AB" w:rsidP="00DF2CB6">
            <w:pPr>
              <w:tabs>
                <w:tab w:val="left" w:pos="188"/>
              </w:tabs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756A" w14:textId="77777777" w:rsidR="009034A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2. </w:t>
            </w:r>
            <w:r>
              <w:rPr>
                <w:rFonts w:asciiTheme="minorHAnsi" w:hAnsiTheme="minorHAnsi"/>
              </w:rPr>
              <w:t xml:space="preserve">Learn more about </w:t>
            </w:r>
            <w:r w:rsidRPr="008E305B">
              <w:rPr>
                <w:rFonts w:asciiTheme="minorHAnsi" w:hAnsiTheme="minorHAnsi"/>
              </w:rPr>
              <w:t xml:space="preserve">whether the GBV response is effectively integrated with </w:t>
            </w:r>
            <w:r>
              <w:rPr>
                <w:rFonts w:asciiTheme="minorHAnsi" w:hAnsiTheme="minorHAnsi"/>
              </w:rPr>
              <w:t>RH</w:t>
            </w:r>
            <w:r w:rsidRPr="008E305B">
              <w:rPr>
                <w:rFonts w:asciiTheme="minorHAnsi" w:hAnsiTheme="minorHAnsi"/>
              </w:rPr>
              <w:t xml:space="preserve"> and vice versa for GBV prevention and response and to meet the MISP standard</w:t>
            </w:r>
          </w:p>
          <w:p w14:paraId="07C2416A" w14:textId="78FB8CFB" w:rsidR="00B06DC0" w:rsidRPr="008E305B" w:rsidRDefault="00B06DC0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5F2B" w14:textId="42385EB1" w:rsidR="009034AB" w:rsidRPr="008E305B" w:rsidRDefault="00B06DC0" w:rsidP="00DF2C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MISP Objective 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378E" w14:textId="72519FAA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Number/Percent of </w:t>
            </w:r>
            <w:r w:rsidR="00F76F2A">
              <w:rPr>
                <w:rFonts w:asciiTheme="minorHAnsi" w:hAnsiTheme="minorHAnsi"/>
              </w:rPr>
              <w:t>GBV KIs</w:t>
            </w:r>
            <w:r w:rsidRPr="008E305B">
              <w:rPr>
                <w:rFonts w:asciiTheme="minorHAnsi" w:hAnsiTheme="minorHAnsi"/>
              </w:rPr>
              <w:t xml:space="preserve"> </w:t>
            </w:r>
            <w:r w:rsidR="00B06DC0">
              <w:rPr>
                <w:rFonts w:asciiTheme="minorHAnsi" w:hAnsiTheme="minorHAnsi"/>
              </w:rPr>
              <w:t>reporting participation in RH coordination meetings</w:t>
            </w:r>
          </w:p>
          <w:p w14:paraId="33E41755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1 Yes</w:t>
            </w:r>
          </w:p>
          <w:p w14:paraId="505FDC10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2 No</w:t>
            </w:r>
          </w:p>
          <w:p w14:paraId="088A36E5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3 Sometimes</w:t>
            </w:r>
          </w:p>
          <w:p w14:paraId="3968A3F1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4 NA</w:t>
            </w:r>
          </w:p>
          <w:p w14:paraId="7E662997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8C47" w14:textId="40673278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2F31" w:rsidRPr="008E305B" w14:paraId="1DA652CA" w14:textId="77777777" w:rsidTr="004859BC">
        <w:trPr>
          <w:trHeight w:val="314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2A3F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>7.  Please rate the coordination efforts between the RH and GBV sectors on a scale of 1 to 5, where 1 is very poor and 5 is excellent.</w:t>
            </w:r>
          </w:p>
          <w:p w14:paraId="35625907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>.</w:t>
            </w:r>
          </w:p>
          <w:p w14:paraId="18FE267B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979F" w14:textId="04F92860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2. </w:t>
            </w:r>
            <w:r>
              <w:rPr>
                <w:rFonts w:asciiTheme="minorHAnsi" w:hAnsiTheme="minorHAnsi"/>
              </w:rPr>
              <w:t>Learn more about</w:t>
            </w:r>
            <w:r w:rsidRPr="008E305B">
              <w:rPr>
                <w:rFonts w:asciiTheme="minorHAnsi" w:hAnsiTheme="minorHAnsi"/>
              </w:rPr>
              <w:t xml:space="preserve"> whether the GBV response is effectively integrated with </w:t>
            </w:r>
            <w:r>
              <w:rPr>
                <w:rFonts w:asciiTheme="minorHAnsi" w:hAnsiTheme="minorHAnsi"/>
              </w:rPr>
              <w:t>RH</w:t>
            </w:r>
            <w:r w:rsidRPr="008E305B">
              <w:rPr>
                <w:rFonts w:asciiTheme="minorHAnsi" w:hAnsiTheme="minorHAnsi"/>
              </w:rPr>
              <w:t xml:space="preserve"> and vice versa for GBV prevention and response</w:t>
            </w:r>
            <w:r>
              <w:rPr>
                <w:rFonts w:asciiTheme="minorHAnsi" w:hAnsiTheme="minorHAnsi"/>
              </w:rPr>
              <w:t xml:space="preserve"> and to meet the MISP standard</w:t>
            </w:r>
          </w:p>
          <w:p w14:paraId="21948861" w14:textId="77777777" w:rsidR="009034AB" w:rsidRPr="008E305B" w:rsidRDefault="009034AB" w:rsidP="00DF2CB6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663E" w14:textId="087BB1EF" w:rsidR="009034AB" w:rsidRPr="008E305B" w:rsidRDefault="00B06DC0" w:rsidP="00DF2CB6">
            <w:pPr>
              <w:pStyle w:val="CommentText"/>
              <w:spacing w:after="0"/>
              <w:ind w:left="11"/>
              <w:rPr>
                <w:rFonts w:asciiTheme="minorHAnsi" w:hAnsiTheme="minorHAnsi" w:cs="Mangal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MISP Objective </w:t>
            </w: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AE01" w14:textId="05F43C0A" w:rsidR="009034AB" w:rsidRPr="008E305B" w:rsidRDefault="009034AB" w:rsidP="00DF2CB6">
            <w:pPr>
              <w:pStyle w:val="CommentText"/>
              <w:spacing w:after="0"/>
              <w:ind w:left="11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Number/Percent of </w:t>
            </w:r>
            <w:r w:rsidR="00F76F2A">
              <w:rPr>
                <w:rFonts w:asciiTheme="minorHAnsi" w:hAnsiTheme="minorHAnsi" w:cs="Mangal"/>
                <w:sz w:val="22"/>
                <w:szCs w:val="22"/>
              </w:rPr>
              <w:t>GBV KIs</w:t>
            </w:r>
            <w:r w:rsidR="00B06DC0">
              <w:rPr>
                <w:rFonts w:asciiTheme="minorHAnsi" w:hAnsiTheme="minorHAnsi" w:cs="Mangal"/>
                <w:sz w:val="22"/>
                <w:szCs w:val="22"/>
              </w:rPr>
              <w:t xml:space="preserve"> who rate the</w:t>
            </w: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effectiveness of coordination efforts between the RH and GBV sectors </w:t>
            </w:r>
            <w:r w:rsidR="00B06DC0">
              <w:rPr>
                <w:rFonts w:asciiTheme="minorHAnsi" w:hAnsiTheme="minorHAnsi" w:cs="Mangal"/>
                <w:sz w:val="22"/>
                <w:szCs w:val="22"/>
              </w:rPr>
              <w:t>as:</w:t>
            </w:r>
          </w:p>
          <w:p w14:paraId="7E60421D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  1 Very Poor</w:t>
            </w:r>
          </w:p>
          <w:p w14:paraId="4DD54600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  2 Poor</w:t>
            </w:r>
          </w:p>
          <w:p w14:paraId="09EB4465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  3 Average</w:t>
            </w:r>
          </w:p>
          <w:p w14:paraId="21AB9ABA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  4 Good</w:t>
            </w:r>
          </w:p>
          <w:p w14:paraId="4F5BA8B6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  5 Excellent</w:t>
            </w:r>
          </w:p>
          <w:p w14:paraId="0A64317A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  99 DK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C340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2F31" w:rsidRPr="008E305B" w14:paraId="21CBB9AC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D8BE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>8. How could the coordination between the GBV and RH sectors be improved?</w:t>
            </w:r>
          </w:p>
          <w:p w14:paraId="1E019DD5" w14:textId="77777777" w:rsidR="009034AB" w:rsidRPr="008E305B" w:rsidRDefault="009034AB" w:rsidP="00DF2C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14:paraId="3F10BFAF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900E" w14:textId="1A5BC232" w:rsidR="009034AB" w:rsidRPr="008E305B" w:rsidRDefault="009034AB" w:rsidP="00DF2CB6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2. </w:t>
            </w:r>
            <w:r>
              <w:rPr>
                <w:rFonts w:asciiTheme="minorHAnsi" w:hAnsiTheme="minorHAnsi"/>
              </w:rPr>
              <w:t xml:space="preserve">Learn more about </w:t>
            </w:r>
            <w:r w:rsidRPr="008E305B">
              <w:rPr>
                <w:rFonts w:asciiTheme="minorHAnsi" w:hAnsiTheme="minorHAnsi"/>
              </w:rPr>
              <w:t xml:space="preserve">whether the GBV response is effectively integrated with </w:t>
            </w:r>
            <w:r>
              <w:rPr>
                <w:rFonts w:asciiTheme="minorHAnsi" w:hAnsiTheme="minorHAnsi"/>
              </w:rPr>
              <w:t>RH</w:t>
            </w:r>
            <w:r w:rsidRPr="008E305B">
              <w:rPr>
                <w:rFonts w:asciiTheme="minorHAnsi" w:hAnsiTheme="minorHAnsi"/>
              </w:rPr>
              <w:t xml:space="preserve"> and vice versa for GBV prevention and response</w:t>
            </w:r>
            <w:r>
              <w:rPr>
                <w:rFonts w:asciiTheme="minorHAnsi" w:hAnsiTheme="minorHAnsi"/>
              </w:rPr>
              <w:t xml:space="preserve"> and to meet the MISP standard</w:t>
            </w:r>
          </w:p>
          <w:p w14:paraId="4AF03B5C" w14:textId="77777777" w:rsidR="009034AB" w:rsidRPr="008E305B" w:rsidRDefault="009034AB" w:rsidP="00DF2CB6">
            <w:pPr>
              <w:pStyle w:val="ListParagraph"/>
              <w:spacing w:after="0" w:line="240" w:lineRule="auto"/>
              <w:ind w:left="-1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09A1" w14:textId="47F1D8C7" w:rsidR="009034AB" w:rsidRPr="008E305B" w:rsidRDefault="004859BC" w:rsidP="00DF2CB6">
            <w:pPr>
              <w:pStyle w:val="CommentText"/>
              <w:spacing w:after="0"/>
              <w:ind w:left="11"/>
              <w:rPr>
                <w:rFonts w:asciiTheme="minorHAnsi" w:hAnsiTheme="minorHAnsi" w:cs="Mangal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MISP Objective </w:t>
            </w: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854" w14:textId="201EF280" w:rsidR="009034AB" w:rsidRPr="008E305B" w:rsidRDefault="00F76F2A" w:rsidP="00DF2CB6">
            <w:pPr>
              <w:pStyle w:val="CommentText"/>
              <w:spacing w:after="0"/>
              <w:ind w:left="11"/>
              <w:rPr>
                <w:rFonts w:asciiTheme="minorHAnsi" w:hAnsiTheme="minorHAnsi" w:cs="Mangal"/>
                <w:sz w:val="22"/>
                <w:szCs w:val="22"/>
              </w:rPr>
            </w:pPr>
            <w:r>
              <w:rPr>
                <w:rFonts w:asciiTheme="minorHAnsi" w:hAnsiTheme="minorHAnsi" w:cs="Mangal"/>
                <w:sz w:val="22"/>
                <w:szCs w:val="22"/>
              </w:rPr>
              <w:t>GBV KIs</w:t>
            </w:r>
            <w:r w:rsidR="00B06DC0">
              <w:rPr>
                <w:rFonts w:asciiTheme="minorHAnsi" w:hAnsiTheme="minorHAnsi" w:cs="Mangal"/>
                <w:sz w:val="22"/>
                <w:szCs w:val="22"/>
              </w:rPr>
              <w:t xml:space="preserve">’ comments </w:t>
            </w:r>
            <w:r w:rsidR="009034AB" w:rsidRPr="008E305B">
              <w:rPr>
                <w:rFonts w:asciiTheme="minorHAnsi" w:hAnsiTheme="minorHAnsi" w:cs="Mangal"/>
                <w:sz w:val="22"/>
                <w:szCs w:val="22"/>
              </w:rPr>
              <w:t xml:space="preserve">on how </w:t>
            </w:r>
            <w:r w:rsidR="00B06DC0">
              <w:rPr>
                <w:rFonts w:asciiTheme="minorHAnsi" w:hAnsiTheme="minorHAnsi" w:cs="Mangal"/>
                <w:sz w:val="22"/>
                <w:szCs w:val="22"/>
              </w:rPr>
              <w:t xml:space="preserve">to improve </w:t>
            </w:r>
            <w:r w:rsidR="009034AB" w:rsidRPr="008E305B">
              <w:rPr>
                <w:rFonts w:asciiTheme="minorHAnsi" w:hAnsiTheme="minorHAnsi" w:cs="Mangal"/>
                <w:sz w:val="22"/>
                <w:szCs w:val="22"/>
              </w:rPr>
              <w:t>coordination between GBV an</w:t>
            </w:r>
            <w:r w:rsidR="00B06DC0">
              <w:rPr>
                <w:rFonts w:asciiTheme="minorHAnsi" w:hAnsiTheme="minorHAnsi" w:cs="Mangal"/>
                <w:sz w:val="22"/>
                <w:szCs w:val="22"/>
              </w:rPr>
              <w:t>d RH sectors documented</w:t>
            </w:r>
          </w:p>
          <w:p w14:paraId="1DA68730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FBE8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24347" w:rsidRPr="008E305B" w14:paraId="4B94B63E" w14:textId="77777777" w:rsidTr="0040366C"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17F34BD" w14:textId="46C0DADE" w:rsidR="00A24347" w:rsidRPr="008E305B" w:rsidRDefault="00A24347" w:rsidP="00DF2C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E305B">
              <w:rPr>
                <w:rFonts w:asciiTheme="minorHAnsi" w:hAnsiTheme="minorHAnsi"/>
                <w:b/>
              </w:rPr>
              <w:t>KNOWLEDGE OF MISP AND ADDITIONAL PRIORITIES</w:t>
            </w:r>
          </w:p>
        </w:tc>
      </w:tr>
      <w:tr w:rsidR="000E2F31" w:rsidRPr="008E305B" w14:paraId="621CE1EA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3600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E305B">
              <w:rPr>
                <w:rFonts w:asciiTheme="minorHAnsi" w:hAnsiTheme="minorHAnsi" w:cs="Times New Roman"/>
              </w:rPr>
              <w:t xml:space="preserve">9. Have you ever heard of the Minimum Initial </w:t>
            </w:r>
            <w:r w:rsidRPr="008E305B">
              <w:rPr>
                <w:rFonts w:asciiTheme="minorHAnsi" w:hAnsiTheme="minorHAnsi" w:cs="Times New Roman"/>
              </w:rPr>
              <w:lastRenderedPageBreak/>
              <w:t>Service Package (MISP) for reproductive health?</w:t>
            </w:r>
          </w:p>
          <w:p w14:paraId="25C470CC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C2810EE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</w:t>
            </w:r>
          </w:p>
          <w:p w14:paraId="281E7DF6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16A" w14:textId="601EEE8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lastRenderedPageBreak/>
              <w:t xml:space="preserve">1. Assess GBV key informants’ knowledge of the </w:t>
            </w:r>
            <w:r w:rsidRPr="008E305B">
              <w:rPr>
                <w:rFonts w:asciiTheme="minorHAnsi" w:hAnsiTheme="minorHAnsi"/>
              </w:rPr>
              <w:lastRenderedPageBreak/>
              <w:t>MISP st</w:t>
            </w:r>
            <w:r>
              <w:rPr>
                <w:rFonts w:asciiTheme="minorHAnsi" w:hAnsiTheme="minorHAnsi"/>
              </w:rPr>
              <w:t>andard and its relation to GBV</w:t>
            </w:r>
          </w:p>
          <w:p w14:paraId="7F13CC1C" w14:textId="77777777" w:rsidR="009034AB" w:rsidRDefault="009034AB" w:rsidP="00DF2CB6">
            <w:pPr>
              <w:pStyle w:val="ListParagraph"/>
              <w:spacing w:after="0" w:line="240" w:lineRule="auto"/>
              <w:ind w:left="0" w:right="894"/>
              <w:rPr>
                <w:rFonts w:asciiTheme="minorHAnsi" w:hAnsiTheme="minorHAnsi"/>
              </w:rPr>
            </w:pPr>
          </w:p>
          <w:p w14:paraId="001CA3BD" w14:textId="2FFCA0C0" w:rsidR="009034AB" w:rsidRPr="008E305B" w:rsidRDefault="009034AB" w:rsidP="00EC2286">
            <w:pPr>
              <w:pStyle w:val="ListParagraph"/>
              <w:spacing w:after="0" w:line="240" w:lineRule="auto"/>
              <w:ind w:left="0" w:right="-86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A293" w14:textId="2B4D5792" w:rsidR="009034AB" w:rsidRPr="008E305B" w:rsidRDefault="004859BC" w:rsidP="00DF2CB6">
            <w:pPr>
              <w:pStyle w:val="ListParagraph"/>
              <w:tabs>
                <w:tab w:val="left" w:pos="1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lastRenderedPageBreak/>
              <w:t>DRR and emergency preparedness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2DEC" w14:textId="54D7714E" w:rsidR="009034AB" w:rsidRPr="008E305B" w:rsidRDefault="009034AB" w:rsidP="00DF2CB6">
            <w:pPr>
              <w:pStyle w:val="ListParagraph"/>
              <w:tabs>
                <w:tab w:val="left" w:pos="1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Number/Percent of </w:t>
            </w:r>
            <w:r w:rsidR="00F76F2A">
              <w:rPr>
                <w:rFonts w:asciiTheme="minorHAnsi" w:hAnsiTheme="minorHAnsi"/>
              </w:rPr>
              <w:t>GBV KIs</w:t>
            </w:r>
            <w:r w:rsidRPr="008E305B">
              <w:rPr>
                <w:rFonts w:asciiTheme="minorHAnsi" w:hAnsiTheme="minorHAnsi"/>
              </w:rPr>
              <w:t xml:space="preserve"> </w:t>
            </w:r>
            <w:r w:rsidR="00B06DC0">
              <w:rPr>
                <w:rFonts w:asciiTheme="minorHAnsi" w:hAnsiTheme="minorHAnsi"/>
              </w:rPr>
              <w:t>reporting</w:t>
            </w:r>
            <w:r w:rsidRPr="008E305B">
              <w:rPr>
                <w:rFonts w:asciiTheme="minorHAnsi" w:hAnsiTheme="minorHAnsi"/>
              </w:rPr>
              <w:t xml:space="preserve"> hearing of the MISP</w:t>
            </w:r>
          </w:p>
          <w:p w14:paraId="6568B3A4" w14:textId="77777777" w:rsidR="009034AB" w:rsidRPr="008E305B" w:rsidRDefault="009034AB" w:rsidP="00DF2CB6">
            <w:pPr>
              <w:pStyle w:val="ListParagraph"/>
              <w:tabs>
                <w:tab w:val="left" w:pos="1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lastRenderedPageBreak/>
              <w:t xml:space="preserve">   1 Yes</w:t>
            </w:r>
          </w:p>
          <w:p w14:paraId="7CC07AEF" w14:textId="77777777" w:rsidR="009034AB" w:rsidRPr="008E305B" w:rsidRDefault="009034AB" w:rsidP="00DF2CB6">
            <w:pPr>
              <w:pStyle w:val="ListParagraph"/>
              <w:tabs>
                <w:tab w:val="left" w:pos="1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2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134A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2F31" w:rsidRPr="008E305B" w14:paraId="062D7343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C705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</w:rPr>
            </w:pPr>
            <w:r w:rsidRPr="008E305B">
              <w:rPr>
                <w:rFonts w:asciiTheme="minorHAnsi" w:hAnsiTheme="minorHAnsi" w:cs="Times New Roman"/>
              </w:rPr>
              <w:lastRenderedPageBreak/>
              <w:t>10 a. Have you received training in the MISP?</w:t>
            </w:r>
          </w:p>
          <w:p w14:paraId="56C6CBB4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="Times New Roman"/>
              </w:rPr>
            </w:pPr>
          </w:p>
          <w:p w14:paraId="23819DC5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</w:rPr>
            </w:pPr>
            <w:r w:rsidRPr="008E305B">
              <w:rPr>
                <w:rFonts w:asciiTheme="minorHAnsi" w:hAnsiTheme="minorHAnsi" w:cs="Times New Roman"/>
              </w:rPr>
              <w:t xml:space="preserve">b. </w:t>
            </w:r>
            <w:r w:rsidRPr="008E305B">
              <w:rPr>
                <w:rFonts w:asciiTheme="minorHAnsi" w:hAnsiTheme="minorHAnsi" w:cs="Times New Roman"/>
                <w:b/>
              </w:rPr>
              <w:t>(If YES)</w:t>
            </w:r>
            <w:r w:rsidRPr="008E305B">
              <w:rPr>
                <w:rFonts w:asciiTheme="minorHAnsi" w:hAnsiTheme="minorHAnsi" w:cs="Times New Roman"/>
              </w:rPr>
              <w:t xml:space="preserve"> How?</w:t>
            </w:r>
          </w:p>
          <w:p w14:paraId="3E8E5F31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</w:rPr>
            </w:pPr>
          </w:p>
          <w:p w14:paraId="76E69F5B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87C6DFB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E74" w14:textId="77777777" w:rsidR="009034AB" w:rsidRPr="008E305B" w:rsidRDefault="009034AB" w:rsidP="00EC228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>1. Assess GBV key informants’ knowledge of the MISP st</w:t>
            </w:r>
            <w:r>
              <w:rPr>
                <w:rFonts w:asciiTheme="minorHAnsi" w:hAnsiTheme="minorHAnsi"/>
              </w:rPr>
              <w:t>andard and its relation to GBV</w:t>
            </w:r>
          </w:p>
          <w:p w14:paraId="5057A8F5" w14:textId="09AFBA6C" w:rsidR="009034AB" w:rsidRPr="008E305B" w:rsidRDefault="009034AB" w:rsidP="00DF2CB6">
            <w:pPr>
              <w:pStyle w:val="ListParagraph"/>
              <w:spacing w:after="0" w:line="240" w:lineRule="auto"/>
              <w:ind w:left="-1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E2B" w14:textId="5125350F" w:rsidR="009034AB" w:rsidRPr="008E305B" w:rsidRDefault="004859BC" w:rsidP="00DF2CB6">
            <w:pPr>
              <w:spacing w:after="0" w:line="240" w:lineRule="auto"/>
              <w:rPr>
                <w:rFonts w:asciiTheme="minorHAnsi" w:hAnsiTheme="minorHAnsi"/>
              </w:rPr>
            </w:pPr>
            <w:r>
              <w:t>DRR and emergency preparedness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AB93" w14:textId="7A9B9460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Number/Percent of </w:t>
            </w:r>
            <w:r w:rsidR="00F76F2A">
              <w:rPr>
                <w:rFonts w:asciiTheme="minorHAnsi" w:hAnsiTheme="minorHAnsi"/>
              </w:rPr>
              <w:t>GBV KIs</w:t>
            </w:r>
            <w:r w:rsidRPr="008E305B">
              <w:rPr>
                <w:rFonts w:asciiTheme="minorHAnsi" w:hAnsiTheme="minorHAnsi"/>
              </w:rPr>
              <w:t xml:space="preserve"> </w:t>
            </w:r>
            <w:r w:rsidR="00B06DC0">
              <w:rPr>
                <w:rFonts w:asciiTheme="minorHAnsi" w:hAnsiTheme="minorHAnsi"/>
              </w:rPr>
              <w:t>reporting receiving training in the MISP</w:t>
            </w:r>
          </w:p>
          <w:p w14:paraId="7E3807CE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1 Yes</w:t>
            </w:r>
          </w:p>
          <w:p w14:paraId="46906F22" w14:textId="77777777" w:rsidR="009034A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2 No</w:t>
            </w:r>
          </w:p>
          <w:p w14:paraId="68229659" w14:textId="77777777" w:rsidR="00B06DC0" w:rsidRPr="008E305B" w:rsidRDefault="00B06DC0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E044A96" w14:textId="6F4E649F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>Number/Percent of GBVKI reporting type of training received</w:t>
            </w:r>
            <w:r w:rsidR="00B06DC0">
              <w:rPr>
                <w:rFonts w:asciiTheme="minorHAnsi" w:hAnsiTheme="minorHAnsi"/>
              </w:rPr>
              <w:t>:</w:t>
            </w:r>
          </w:p>
          <w:p w14:paraId="75AE3129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1 MISP Training course</w:t>
            </w:r>
          </w:p>
          <w:p w14:paraId="36A0D57A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2 MISP Distance Learning Module</w:t>
            </w:r>
          </w:p>
          <w:p w14:paraId="532A6C3B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66 Other (specify)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F524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859BC" w:rsidRPr="008E305B" w14:paraId="5D4B0D60" w14:textId="77777777" w:rsidTr="004859BC">
        <w:trPr>
          <w:trHeight w:val="173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E44D" w14:textId="5FAE3535" w:rsidR="009034AB" w:rsidRPr="005F39E8" w:rsidRDefault="009034AB" w:rsidP="005F39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i/>
              </w:rPr>
            </w:pPr>
            <w:r w:rsidRPr="008E305B">
              <w:rPr>
                <w:rFonts w:asciiTheme="minorHAnsi" w:hAnsiTheme="minorHAnsi"/>
              </w:rPr>
              <w:t xml:space="preserve">11. </w:t>
            </w:r>
            <w:r w:rsidRPr="008E305B">
              <w:rPr>
                <w:rFonts w:asciiTheme="minorHAnsi" w:hAnsiTheme="minorHAnsi" w:cs="Times New Roman"/>
              </w:rPr>
              <w:t>Please name all the objectives and additional priorities of the MISP that you know.</w:t>
            </w:r>
          </w:p>
          <w:p w14:paraId="0BA82B14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1D4E" w14:textId="77777777" w:rsidR="009034AB" w:rsidRPr="008E305B" w:rsidRDefault="009034AB" w:rsidP="004C294C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>1. Assess GBV key informants’ knowledge of the MISP st</w:t>
            </w:r>
            <w:r>
              <w:rPr>
                <w:rFonts w:asciiTheme="minorHAnsi" w:hAnsiTheme="minorHAnsi"/>
              </w:rPr>
              <w:t>andard and its relation to GBV</w:t>
            </w:r>
          </w:p>
          <w:p w14:paraId="278A9DC7" w14:textId="0DFDEF47" w:rsidR="009034AB" w:rsidRPr="008E305B" w:rsidRDefault="009034AB" w:rsidP="00DF2CB6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FF04" w14:textId="1B71630F" w:rsidR="009034AB" w:rsidRPr="008E305B" w:rsidRDefault="004859BC" w:rsidP="00DF2CB6">
            <w:pPr>
              <w:spacing w:after="0" w:line="240" w:lineRule="auto"/>
              <w:rPr>
                <w:rFonts w:asciiTheme="minorHAnsi" w:hAnsiTheme="minorHAnsi"/>
              </w:rPr>
            </w:pPr>
            <w:r>
              <w:t>DRR and emergency preparedness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47B" w14:textId="4FE8038B" w:rsidR="009034AB" w:rsidRPr="008E305B" w:rsidRDefault="009034AB" w:rsidP="005F39E8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Number/Percent of </w:t>
            </w:r>
            <w:r w:rsidR="00F76F2A">
              <w:rPr>
                <w:rFonts w:asciiTheme="minorHAnsi" w:hAnsiTheme="minorHAnsi"/>
              </w:rPr>
              <w:t>GBV KIs</w:t>
            </w:r>
            <w:r w:rsidRPr="008E305B">
              <w:rPr>
                <w:rFonts w:asciiTheme="minorHAnsi" w:hAnsiTheme="minorHAnsi"/>
              </w:rPr>
              <w:t xml:space="preserve"> </w:t>
            </w:r>
            <w:r w:rsidR="005F39E8">
              <w:rPr>
                <w:rFonts w:asciiTheme="minorHAnsi" w:hAnsiTheme="minorHAnsi"/>
              </w:rPr>
              <w:t>able to correctly cite</w:t>
            </w:r>
            <w:r w:rsidRPr="008E305B">
              <w:rPr>
                <w:rFonts w:asciiTheme="minorHAnsi" w:hAnsiTheme="minorHAnsi"/>
              </w:rPr>
              <w:t xml:space="preserve"> all five objectives of the MISP and four additional priorities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9510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2F31" w:rsidRPr="008E305B" w14:paraId="1D409897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F50B" w14:textId="77777777" w:rsidR="009034AB" w:rsidRPr="008E305B" w:rsidRDefault="009034AB" w:rsidP="00DF2C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</w:rPr>
            </w:pPr>
            <w:r w:rsidRPr="008E305B">
              <w:rPr>
                <w:rFonts w:asciiTheme="minorHAnsi" w:hAnsiTheme="minorHAnsi"/>
              </w:rPr>
              <w:t xml:space="preserve">12. </w:t>
            </w:r>
            <w:r w:rsidRPr="008E305B">
              <w:rPr>
                <w:rFonts w:asciiTheme="minorHAnsi" w:hAnsiTheme="minorHAnsi" w:cs="Times New Roman"/>
                <w:bCs/>
              </w:rPr>
              <w:t xml:space="preserve">What are the MISP activities to </w:t>
            </w:r>
            <w:r w:rsidRPr="008E305B">
              <w:rPr>
                <w:rFonts w:asciiTheme="minorHAnsi" w:hAnsiTheme="minorHAnsi" w:cs="Times New Roman"/>
                <w:b/>
                <w:bCs/>
              </w:rPr>
              <w:t>PREVENT AND MANAGE</w:t>
            </w:r>
            <w:r w:rsidRPr="008E305B">
              <w:rPr>
                <w:rFonts w:asciiTheme="minorHAnsi" w:hAnsiTheme="minorHAnsi" w:cs="Times New Roman"/>
                <w:bCs/>
              </w:rPr>
              <w:t xml:space="preserve"> </w:t>
            </w:r>
            <w:r w:rsidRPr="008E305B">
              <w:rPr>
                <w:rFonts w:asciiTheme="minorHAnsi" w:hAnsiTheme="minorHAnsi" w:cs="Times New Roman"/>
              </w:rPr>
              <w:t>the consequences of sexual violence?</w:t>
            </w:r>
          </w:p>
          <w:p w14:paraId="5A616051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A0C1" w14:textId="77777777" w:rsidR="009034AB" w:rsidRPr="008E305B" w:rsidRDefault="009034AB" w:rsidP="008759D7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>1. Assess GBV key informants’ knowledge of the MISP st</w:t>
            </w:r>
            <w:r>
              <w:rPr>
                <w:rFonts w:asciiTheme="minorHAnsi" w:hAnsiTheme="minorHAnsi"/>
              </w:rPr>
              <w:t>andard and its relation to GBV</w:t>
            </w:r>
          </w:p>
          <w:p w14:paraId="22CB2E5A" w14:textId="5EB1D3A7" w:rsidR="009034AB" w:rsidRPr="008E305B" w:rsidRDefault="009034AB" w:rsidP="00DF2CB6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E280" w14:textId="23156A32" w:rsidR="009034AB" w:rsidRPr="008E305B" w:rsidRDefault="006B39FF" w:rsidP="00DF2CB6">
            <w:pPr>
              <w:spacing w:after="0" w:line="240" w:lineRule="auto"/>
              <w:rPr>
                <w:rFonts w:asciiTheme="minorHAnsi" w:hAnsiTheme="minorHAnsi"/>
              </w:rPr>
            </w:pPr>
            <w:r>
              <w:t>DRR and emergency preparedness,</w:t>
            </w:r>
            <w:r>
              <w:rPr>
                <w:rFonts w:asciiTheme="minorHAnsi" w:hAnsiTheme="minorHAnsi"/>
              </w:rPr>
              <w:t xml:space="preserve"> </w:t>
            </w:r>
            <w:r w:rsidR="004859BC">
              <w:rPr>
                <w:rFonts w:asciiTheme="minorHAnsi" w:hAnsiTheme="minorHAnsi"/>
              </w:rPr>
              <w:t>MISP Objective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C6C0" w14:textId="0FAF0FD9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Number/Percent of </w:t>
            </w:r>
            <w:r w:rsidR="00F76F2A">
              <w:rPr>
                <w:rFonts w:asciiTheme="minorHAnsi" w:hAnsiTheme="minorHAnsi"/>
              </w:rPr>
              <w:t>GBV KIs</w:t>
            </w:r>
            <w:r w:rsidRPr="008E305B">
              <w:rPr>
                <w:rFonts w:asciiTheme="minorHAnsi" w:hAnsiTheme="minorHAnsi"/>
              </w:rPr>
              <w:t xml:space="preserve"> </w:t>
            </w:r>
            <w:r w:rsidR="00270D0F">
              <w:rPr>
                <w:rFonts w:asciiTheme="minorHAnsi" w:hAnsiTheme="minorHAnsi"/>
              </w:rPr>
              <w:t>able to correctly cite all</w:t>
            </w:r>
            <w:r w:rsidRPr="008E305B">
              <w:rPr>
                <w:rFonts w:asciiTheme="minorHAnsi" w:hAnsiTheme="minorHAnsi"/>
              </w:rPr>
              <w:t xml:space="preserve"> MISP activities to prevent and manage the consequences of sexual violence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A6D7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24347" w:rsidRPr="008E305B" w14:paraId="6628D50C" w14:textId="77777777" w:rsidTr="0040366C"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279EFF3" w14:textId="73B9747E" w:rsidR="00A24347" w:rsidRPr="008E305B" w:rsidRDefault="00A24347" w:rsidP="00DF2C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E305B">
              <w:rPr>
                <w:rFonts w:asciiTheme="minorHAnsi" w:hAnsiTheme="minorHAnsi"/>
                <w:b/>
              </w:rPr>
              <w:t>GBV CONCERNS AND NEEDS</w:t>
            </w:r>
          </w:p>
        </w:tc>
      </w:tr>
      <w:tr w:rsidR="000E2F31" w:rsidRPr="008E305B" w14:paraId="0374F238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2073" w14:textId="76468FE2" w:rsidR="009034AB" w:rsidRPr="008E305B" w:rsidRDefault="009034AB" w:rsidP="00DF2CB6">
            <w:pPr>
              <w:widowControl w:val="0"/>
              <w:suppressAutoHyphens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 xml:space="preserve">13. </w:t>
            </w:r>
            <w:r>
              <w:rPr>
                <w:rFonts w:asciiTheme="minorHAnsi" w:hAnsiTheme="minorHAnsi" w:cs="Times New Roman"/>
                <w:bCs/>
              </w:rPr>
              <w:t xml:space="preserve">a. </w:t>
            </w:r>
            <w:r w:rsidRPr="008E305B">
              <w:rPr>
                <w:rFonts w:asciiTheme="minorHAnsi" w:hAnsiTheme="minorHAnsi" w:cs="Times New Roman"/>
                <w:bCs/>
              </w:rPr>
              <w:t xml:space="preserve">Have you heard of incidents of sexual violence in this setting? </w:t>
            </w:r>
          </w:p>
          <w:p w14:paraId="6623B59D" w14:textId="77777777" w:rsidR="009034AB" w:rsidRDefault="009034AB" w:rsidP="00DF2CB6">
            <w:pPr>
              <w:widowControl w:val="0"/>
              <w:suppressAutoHyphens/>
              <w:spacing w:after="0" w:line="240" w:lineRule="auto"/>
              <w:rPr>
                <w:rFonts w:asciiTheme="minorHAnsi" w:hAnsiTheme="minorHAnsi" w:cs="Times New Roman"/>
                <w:bCs/>
              </w:rPr>
            </w:pPr>
          </w:p>
          <w:p w14:paraId="04FD6238" w14:textId="77777777" w:rsidR="00270D0F" w:rsidRPr="008E305B" w:rsidRDefault="00270D0F" w:rsidP="00DF2CB6">
            <w:pPr>
              <w:widowControl w:val="0"/>
              <w:suppressAutoHyphens/>
              <w:spacing w:after="0" w:line="240" w:lineRule="auto"/>
              <w:rPr>
                <w:rFonts w:asciiTheme="minorHAnsi" w:hAnsiTheme="minorHAnsi" w:cs="Times New Roman"/>
                <w:bCs/>
              </w:rPr>
            </w:pPr>
          </w:p>
          <w:p w14:paraId="17EE3313" w14:textId="77777777" w:rsidR="009034AB" w:rsidRDefault="009034AB" w:rsidP="00DF2CB6">
            <w:pPr>
              <w:widowControl w:val="0"/>
              <w:suppressAutoHyphens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b</w:t>
            </w:r>
            <w:r w:rsidRPr="008E305B">
              <w:rPr>
                <w:rFonts w:asciiTheme="minorHAnsi" w:hAnsiTheme="minorHAnsi" w:cs="Times New Roman"/>
                <w:bCs/>
              </w:rPr>
              <w:t>. If yes, please describe.</w:t>
            </w:r>
          </w:p>
          <w:p w14:paraId="02FB4013" w14:textId="133DCF6B" w:rsidR="00270D0F" w:rsidRPr="008E305B" w:rsidRDefault="00270D0F" w:rsidP="00DF2CB6">
            <w:pPr>
              <w:widowControl w:val="0"/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37B0" w14:textId="0407314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>3. Explore GBV concerns and needs among the crisis-affected population in the setting</w:t>
            </w:r>
          </w:p>
          <w:p w14:paraId="344E3DC5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65D3" w14:textId="5835CE6E" w:rsidR="009034AB" w:rsidRPr="008E305B" w:rsidRDefault="004859BC" w:rsidP="00DF2CB6">
            <w:pPr>
              <w:pStyle w:val="Comment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859BC">
              <w:rPr>
                <w:rFonts w:asciiTheme="minorHAnsi" w:hAnsiTheme="minorHAnsi"/>
                <w:sz w:val="22"/>
                <w:szCs w:val="22"/>
              </w:rPr>
              <w:t>MISP Objective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7872" w14:textId="6B46D88B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E305B">
              <w:rPr>
                <w:rFonts w:asciiTheme="minorHAnsi" w:hAnsiTheme="minorHAnsi"/>
                <w:sz w:val="22"/>
                <w:szCs w:val="22"/>
              </w:rPr>
              <w:t>Number/Percent of GBV</w:t>
            </w:r>
            <w:r w:rsidR="00270D0F">
              <w:rPr>
                <w:rFonts w:asciiTheme="minorHAnsi" w:hAnsiTheme="minorHAnsi"/>
                <w:sz w:val="22"/>
                <w:szCs w:val="22"/>
              </w:rPr>
              <w:t xml:space="preserve"> KIs reporting having</w:t>
            </w:r>
            <w:r w:rsidRPr="008E305B">
              <w:rPr>
                <w:rFonts w:asciiTheme="minorHAnsi" w:hAnsiTheme="minorHAnsi"/>
                <w:sz w:val="22"/>
                <w:szCs w:val="22"/>
              </w:rPr>
              <w:t xml:space="preserve"> heard of incidents of sexual violence in the setting</w:t>
            </w:r>
          </w:p>
          <w:p w14:paraId="18AD8B01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1 Yes</w:t>
            </w:r>
          </w:p>
          <w:p w14:paraId="282A2D01" w14:textId="77777777" w:rsidR="009034AB" w:rsidRDefault="009034AB" w:rsidP="00DF2CB6">
            <w:pPr>
              <w:tabs>
                <w:tab w:val="left" w:pos="1432"/>
              </w:tabs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2 No</w:t>
            </w:r>
          </w:p>
          <w:p w14:paraId="750D55AE" w14:textId="77777777" w:rsidR="00270D0F" w:rsidRDefault="00270D0F" w:rsidP="00DF2CB6">
            <w:pPr>
              <w:tabs>
                <w:tab w:val="left" w:pos="1432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161D817D" w14:textId="27EFBB64" w:rsidR="00270D0F" w:rsidRDefault="007907C8" w:rsidP="00DF2CB6">
            <w:pPr>
              <w:tabs>
                <w:tab w:val="left" w:pos="1432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 of incidents</w:t>
            </w:r>
            <w:r w:rsidR="00270D0F">
              <w:rPr>
                <w:rFonts w:asciiTheme="minorHAnsi" w:hAnsiTheme="minorHAnsi"/>
              </w:rPr>
              <w:t xml:space="preserve"> of sexual violence documented</w:t>
            </w:r>
          </w:p>
          <w:p w14:paraId="54BA53D1" w14:textId="665CEDD9" w:rsidR="00270D0F" w:rsidRPr="008E305B" w:rsidRDefault="00270D0F" w:rsidP="00DF2CB6">
            <w:pPr>
              <w:tabs>
                <w:tab w:val="left" w:pos="143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6A72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24347" w:rsidRPr="008E305B" w14:paraId="5C32DFD3" w14:textId="77777777" w:rsidTr="00A24347">
        <w:trPr>
          <w:trHeight w:val="325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FC25" w14:textId="13B6A1B2" w:rsidR="009034AB" w:rsidRDefault="009034AB" w:rsidP="00DF2CB6">
            <w:pPr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lastRenderedPageBreak/>
              <w:t xml:space="preserve">14. </w:t>
            </w:r>
            <w:r>
              <w:rPr>
                <w:rFonts w:asciiTheme="minorHAnsi" w:hAnsiTheme="minorHAnsi" w:cs="Times New Roman"/>
                <w:bCs/>
              </w:rPr>
              <w:t xml:space="preserve">a. </w:t>
            </w:r>
            <w:r w:rsidRPr="008E305B">
              <w:rPr>
                <w:rFonts w:asciiTheme="minorHAnsi" w:hAnsiTheme="minorHAnsi" w:cs="Times New Roman"/>
                <w:bCs/>
              </w:rPr>
              <w:t xml:space="preserve">Have you heard of incidents of sexual abuse and exploitation in this setting? </w:t>
            </w:r>
          </w:p>
          <w:p w14:paraId="34CDF4FC" w14:textId="77777777" w:rsidR="009034AB" w:rsidRDefault="009034AB" w:rsidP="00DF2CB6">
            <w:pPr>
              <w:spacing w:after="0" w:line="240" w:lineRule="auto"/>
              <w:rPr>
                <w:rFonts w:asciiTheme="minorHAnsi" w:hAnsiTheme="minorHAnsi" w:cs="Times New Roman"/>
                <w:bCs/>
              </w:rPr>
            </w:pPr>
          </w:p>
          <w:p w14:paraId="07ADAE9A" w14:textId="77777777" w:rsidR="009034AB" w:rsidRDefault="009034AB" w:rsidP="00DF2CB6">
            <w:pPr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b. </w:t>
            </w:r>
            <w:r w:rsidRPr="008E305B">
              <w:rPr>
                <w:rFonts w:asciiTheme="minorHAnsi" w:hAnsiTheme="minorHAnsi" w:cs="Times New Roman"/>
                <w:bCs/>
              </w:rPr>
              <w:t>If yes, please describe</w:t>
            </w:r>
          </w:p>
          <w:p w14:paraId="387CF981" w14:textId="43320B28" w:rsidR="00270D0F" w:rsidRPr="008E305B" w:rsidRDefault="00270D0F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1AE5" w14:textId="3B1C9764" w:rsidR="009034AB" w:rsidRPr="008E305B" w:rsidRDefault="009034AB" w:rsidP="0033462D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>3. Explore GBV concerns and needs among the crisis-affected population in the setting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1F3A" w14:textId="1E96479E" w:rsidR="009034AB" w:rsidRPr="008E305B" w:rsidRDefault="004859BC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4859BC">
              <w:rPr>
                <w:rFonts w:asciiTheme="minorHAnsi" w:hAnsiTheme="minorHAnsi" w:cs="Mangal"/>
                <w:sz w:val="22"/>
                <w:szCs w:val="22"/>
              </w:rPr>
              <w:t>MISP Objective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8E33" w14:textId="2384AAAE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>Number/Percent of GBV</w:t>
            </w:r>
            <w:r w:rsidR="00270D0F">
              <w:rPr>
                <w:rFonts w:asciiTheme="minorHAnsi" w:hAnsiTheme="minorHAnsi" w:cs="Mangal"/>
                <w:sz w:val="22"/>
                <w:szCs w:val="22"/>
              </w:rPr>
              <w:t xml:space="preserve"> </w:t>
            </w: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KIs </w:t>
            </w:r>
            <w:r w:rsidR="007907C8">
              <w:rPr>
                <w:rFonts w:asciiTheme="minorHAnsi" w:hAnsiTheme="minorHAnsi" w:cs="Mangal"/>
                <w:sz w:val="22"/>
                <w:szCs w:val="22"/>
              </w:rPr>
              <w:t>reporting having</w:t>
            </w: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heard of incidents of sexual exploitation and abuse in this setting</w:t>
            </w:r>
          </w:p>
          <w:p w14:paraId="7DA0E72E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  1 Yes</w:t>
            </w:r>
          </w:p>
          <w:p w14:paraId="700C7905" w14:textId="77777777" w:rsidR="009034A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  2 No</w:t>
            </w:r>
          </w:p>
          <w:p w14:paraId="298BA1B0" w14:textId="77777777" w:rsidR="007907C8" w:rsidRDefault="007907C8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</w:p>
          <w:p w14:paraId="6CC6B3ED" w14:textId="55D04246" w:rsidR="007907C8" w:rsidRDefault="007907C8" w:rsidP="007907C8">
            <w:pPr>
              <w:tabs>
                <w:tab w:val="left" w:pos="1432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 of incidents of sexual abuse and exploitation documented</w:t>
            </w:r>
          </w:p>
          <w:p w14:paraId="20D1D9CE" w14:textId="77777777" w:rsidR="007907C8" w:rsidRPr="008E305B" w:rsidRDefault="007907C8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84AF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24347" w:rsidRPr="008E305B" w14:paraId="14E9CD65" w14:textId="77777777" w:rsidTr="0040366C"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EC985D6" w14:textId="0A1FD5B6" w:rsidR="00A24347" w:rsidRPr="008E305B" w:rsidRDefault="00A24347" w:rsidP="00DF2C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E305B">
              <w:rPr>
                <w:rFonts w:asciiTheme="minorHAnsi" w:hAnsiTheme="minorHAnsi"/>
                <w:b/>
              </w:rPr>
              <w:t>GBV RESPONSE</w:t>
            </w:r>
          </w:p>
        </w:tc>
      </w:tr>
      <w:tr w:rsidR="000E2F31" w:rsidRPr="008E305B" w14:paraId="753F42F5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5B9A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>15. At what point during your agency’s response did your organization’s implementation of GBV services start?</w:t>
            </w:r>
          </w:p>
          <w:p w14:paraId="56441E7C" w14:textId="77777777" w:rsidR="009034AB" w:rsidRPr="008E305B" w:rsidRDefault="009034AB" w:rsidP="006F795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bCs/>
                <w:i/>
              </w:rPr>
            </w:pPr>
            <w:r w:rsidRPr="008E305B">
              <w:rPr>
                <w:rFonts w:asciiTheme="minorHAnsi" w:hAnsiTheme="minorHAnsi" w:cs="Times New Roman"/>
                <w:bCs/>
                <w:i/>
              </w:rPr>
              <w:t>(Prompt answers)</w:t>
            </w:r>
          </w:p>
          <w:p w14:paraId="0E52611A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3648" w14:textId="59957E6B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4. Determine what </w:t>
            </w:r>
            <w:r>
              <w:rPr>
                <w:rFonts w:asciiTheme="minorHAnsi" w:hAnsiTheme="minorHAnsi"/>
              </w:rPr>
              <w:t>RH-related</w:t>
            </w:r>
            <w:r w:rsidRPr="008E305B">
              <w:rPr>
                <w:rFonts w:asciiTheme="minorHAnsi" w:hAnsiTheme="minorHAnsi"/>
              </w:rPr>
              <w:t xml:space="preserve"> GBV services are available in this setting and the timeliness of the GBV response</w:t>
            </w:r>
          </w:p>
          <w:p w14:paraId="24CA4D16" w14:textId="77777777" w:rsidR="009034AB" w:rsidRPr="008E305B" w:rsidRDefault="009034AB" w:rsidP="00DF2CB6">
            <w:pPr>
              <w:tabs>
                <w:tab w:val="left" w:pos="745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DD69" w14:textId="4D7E1D01" w:rsidR="009034AB" w:rsidRPr="008E305B" w:rsidRDefault="004859BC" w:rsidP="00DF2CB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hAnsiTheme="minorHAnsi"/>
              </w:rPr>
              <w:t>MISP Objective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122A" w14:textId="6B5A6274" w:rsidR="009034AB" w:rsidRPr="008E305B" w:rsidRDefault="009034AB" w:rsidP="00DF2CB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E305B">
              <w:rPr>
                <w:rFonts w:asciiTheme="minorHAnsi" w:eastAsiaTheme="minorHAnsi" w:hAnsiTheme="minorHAnsi" w:cstheme="minorBidi"/>
              </w:rPr>
              <w:t xml:space="preserve">Number/Percent of </w:t>
            </w:r>
            <w:r w:rsidR="00F76F2A">
              <w:rPr>
                <w:rFonts w:asciiTheme="minorHAnsi" w:eastAsiaTheme="minorHAnsi" w:hAnsiTheme="minorHAnsi" w:cstheme="minorBidi"/>
              </w:rPr>
              <w:t>GBV KIs</w:t>
            </w:r>
            <w:r w:rsidR="006F795C">
              <w:rPr>
                <w:rFonts w:asciiTheme="minorHAnsi" w:eastAsiaTheme="minorHAnsi" w:hAnsiTheme="minorHAnsi" w:cstheme="minorBidi"/>
              </w:rPr>
              <w:t xml:space="preserve"> reporting</w:t>
            </w:r>
            <w:r w:rsidR="006F795C" w:rsidRPr="00C135C1">
              <w:t xml:space="preserve"> </w:t>
            </w:r>
            <w:r w:rsidR="006F795C">
              <w:t>the initiation of GBV service provision with the following time frames:</w:t>
            </w:r>
          </w:p>
          <w:p w14:paraId="0451D8E9" w14:textId="77777777" w:rsidR="009034AB" w:rsidRPr="008E305B" w:rsidRDefault="009034AB" w:rsidP="00DF2CB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E305B">
              <w:rPr>
                <w:rFonts w:asciiTheme="minorHAnsi" w:eastAsiaTheme="minorHAnsi" w:hAnsiTheme="minorHAnsi" w:cstheme="minorBidi"/>
              </w:rPr>
              <w:t xml:space="preserve">   1 Within 48 hours</w:t>
            </w:r>
          </w:p>
          <w:p w14:paraId="52FB1BAA" w14:textId="77777777" w:rsidR="009034AB" w:rsidRPr="008E305B" w:rsidRDefault="009034AB" w:rsidP="00DF2CB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E305B">
              <w:rPr>
                <w:rFonts w:asciiTheme="minorHAnsi" w:eastAsiaTheme="minorHAnsi" w:hAnsiTheme="minorHAnsi" w:cstheme="minorBidi"/>
              </w:rPr>
              <w:t xml:space="preserve">   2 Within 1-2 weeks</w:t>
            </w:r>
          </w:p>
          <w:p w14:paraId="06612B5E" w14:textId="77777777" w:rsidR="009034AB" w:rsidRPr="008E305B" w:rsidRDefault="009034AB" w:rsidP="00DF2CB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E305B">
              <w:rPr>
                <w:rFonts w:asciiTheme="minorHAnsi" w:eastAsiaTheme="minorHAnsi" w:hAnsiTheme="minorHAnsi" w:cstheme="minorBidi"/>
              </w:rPr>
              <w:t xml:space="preserve">   3 Within 3-4 weeks</w:t>
            </w:r>
          </w:p>
          <w:p w14:paraId="58C96A1F" w14:textId="77777777" w:rsidR="009034AB" w:rsidRPr="008E305B" w:rsidRDefault="009034AB" w:rsidP="00DF2CB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E305B">
              <w:rPr>
                <w:rFonts w:asciiTheme="minorHAnsi" w:eastAsiaTheme="minorHAnsi" w:hAnsiTheme="minorHAnsi" w:cstheme="minorBidi"/>
              </w:rPr>
              <w:t xml:space="preserve">   4 After 4 weeks</w:t>
            </w:r>
          </w:p>
          <w:p w14:paraId="41F91136" w14:textId="77777777" w:rsidR="009034AB" w:rsidRPr="008E305B" w:rsidRDefault="009034AB" w:rsidP="00DF2CB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E305B">
              <w:rPr>
                <w:rFonts w:asciiTheme="minorHAnsi" w:eastAsiaTheme="minorHAnsi" w:hAnsiTheme="minorHAnsi" w:cstheme="minorBidi"/>
              </w:rPr>
              <w:t xml:space="preserve">   66 Other (specify)</w:t>
            </w:r>
          </w:p>
          <w:p w14:paraId="0B161851" w14:textId="77777777" w:rsidR="009034AB" w:rsidRPr="008E305B" w:rsidRDefault="009034AB" w:rsidP="00DF2CB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E305B">
              <w:rPr>
                <w:rFonts w:asciiTheme="minorHAnsi" w:eastAsiaTheme="minorHAnsi" w:hAnsiTheme="minorHAnsi" w:cstheme="minorBidi"/>
              </w:rPr>
              <w:t xml:space="preserve">   5 NA</w:t>
            </w:r>
          </w:p>
          <w:p w14:paraId="69AF8AC7" w14:textId="77777777" w:rsidR="009034AB" w:rsidRPr="008E305B" w:rsidRDefault="009034AB" w:rsidP="00DF2CB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E305B">
              <w:rPr>
                <w:rFonts w:asciiTheme="minorHAnsi" w:eastAsiaTheme="minorHAnsi" w:hAnsiTheme="minorHAnsi" w:cstheme="minorBidi"/>
              </w:rPr>
              <w:t xml:space="preserve">   99 DK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ECB5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2F31" w:rsidRPr="008E305B" w14:paraId="59C515BB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A4FF" w14:textId="746D01BA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 xml:space="preserve">16. What </w:t>
            </w:r>
            <w:r>
              <w:rPr>
                <w:rFonts w:asciiTheme="minorHAnsi" w:hAnsiTheme="minorHAnsi" w:cs="Times New Roman"/>
                <w:bCs/>
              </w:rPr>
              <w:t>RH-related</w:t>
            </w:r>
            <w:r w:rsidRPr="008E305B">
              <w:rPr>
                <w:rFonts w:asciiTheme="minorHAnsi" w:hAnsiTheme="minorHAnsi" w:cs="Times New Roman"/>
                <w:bCs/>
              </w:rPr>
              <w:t xml:space="preserve"> GBV services are available and in this setting? </w:t>
            </w:r>
          </w:p>
          <w:p w14:paraId="5BDE8501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0897" w14:textId="66007559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4. Determine what </w:t>
            </w:r>
            <w:r>
              <w:rPr>
                <w:rFonts w:asciiTheme="minorHAnsi" w:hAnsiTheme="minorHAnsi"/>
              </w:rPr>
              <w:t>RH-related</w:t>
            </w:r>
            <w:r w:rsidRPr="008E305B">
              <w:rPr>
                <w:rFonts w:asciiTheme="minorHAnsi" w:hAnsiTheme="minorHAnsi"/>
              </w:rPr>
              <w:t xml:space="preserve"> GBV services are available in this setting and the timeliness of the GBV response</w:t>
            </w:r>
          </w:p>
          <w:p w14:paraId="71602CD2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2EC0" w14:textId="7A2B817B" w:rsidR="009034AB" w:rsidRPr="008E305B" w:rsidRDefault="004859BC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/>
              </w:rPr>
              <w:t>MISP Objective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C51" w14:textId="10ABBF2C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 xml:space="preserve">Number/Percent of </w:t>
            </w:r>
            <w:r w:rsidR="00F76F2A">
              <w:rPr>
                <w:rFonts w:asciiTheme="minorHAnsi" w:hAnsiTheme="minorHAnsi" w:cs="Times New Roman"/>
                <w:bCs/>
              </w:rPr>
              <w:t>GBV KIs</w:t>
            </w:r>
            <w:r w:rsidRPr="008E305B">
              <w:rPr>
                <w:rFonts w:asciiTheme="minorHAnsi" w:hAnsiTheme="minorHAnsi" w:cs="Times New Roman"/>
                <w:bCs/>
              </w:rPr>
              <w:t xml:space="preserve"> reporting </w:t>
            </w:r>
            <w:r w:rsidR="006F795C">
              <w:rPr>
                <w:rFonts w:asciiTheme="minorHAnsi" w:hAnsiTheme="minorHAnsi" w:cs="Times New Roman"/>
                <w:bCs/>
              </w:rPr>
              <w:t>availability of</w:t>
            </w:r>
            <w:r w:rsidRPr="008E305B">
              <w:rPr>
                <w:rFonts w:asciiTheme="minorHAnsi" w:hAnsiTheme="minorHAnsi" w:cs="Times New Roman"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Cs/>
              </w:rPr>
              <w:t>RH-related</w:t>
            </w:r>
            <w:r w:rsidR="006F795C">
              <w:rPr>
                <w:rFonts w:asciiTheme="minorHAnsi" w:hAnsiTheme="minorHAnsi" w:cs="Times New Roman"/>
                <w:bCs/>
              </w:rPr>
              <w:t xml:space="preserve"> GBV services</w:t>
            </w:r>
            <w:r w:rsidRPr="008E305B">
              <w:rPr>
                <w:rFonts w:asciiTheme="minorHAnsi" w:hAnsiTheme="minorHAnsi" w:cs="Times New Roman"/>
                <w:bCs/>
              </w:rPr>
              <w:t xml:space="preserve"> in this setting</w:t>
            </w:r>
          </w:p>
          <w:p w14:paraId="6BDC29AD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  <w:r w:rsidRPr="008E305B">
              <w:rPr>
                <w:rFonts w:asciiTheme="minorHAnsi" w:hAnsiTheme="minorHAnsi" w:cs="Times New Roman"/>
              </w:rPr>
              <w:t>1= Clinical management of rape</w:t>
            </w:r>
          </w:p>
          <w:p w14:paraId="7837D246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E305B">
              <w:rPr>
                <w:rFonts w:asciiTheme="minorHAnsi" w:hAnsiTheme="minorHAnsi" w:cs="Times New Roman"/>
              </w:rPr>
              <w:t xml:space="preserve">   1a Treatment of injuries</w:t>
            </w:r>
          </w:p>
          <w:p w14:paraId="108AAE29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E305B">
              <w:rPr>
                <w:rFonts w:asciiTheme="minorHAnsi" w:hAnsiTheme="minorHAnsi" w:cs="Times New Roman"/>
              </w:rPr>
              <w:t xml:space="preserve">   1b Emergency contraception</w:t>
            </w:r>
          </w:p>
          <w:p w14:paraId="33480F92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E305B">
              <w:rPr>
                <w:rFonts w:asciiTheme="minorHAnsi" w:hAnsiTheme="minorHAnsi" w:cs="Times New Roman"/>
              </w:rPr>
              <w:t xml:space="preserve">   1c Post-exposure prophylaxis</w:t>
            </w:r>
          </w:p>
          <w:p w14:paraId="6E8A221D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E305B">
              <w:rPr>
                <w:rFonts w:asciiTheme="minorHAnsi" w:hAnsiTheme="minorHAnsi" w:cs="Times New Roman"/>
              </w:rPr>
              <w:t xml:space="preserve">   1d Prophylaxis treatment for sexually infections</w:t>
            </w:r>
          </w:p>
          <w:p w14:paraId="444B96B7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E305B">
              <w:rPr>
                <w:rFonts w:asciiTheme="minorHAnsi" w:hAnsiTheme="minorHAnsi" w:cs="Times New Roman"/>
              </w:rPr>
              <w:t xml:space="preserve">   1e Psychosocial support </w:t>
            </w:r>
          </w:p>
          <w:p w14:paraId="22E1BEC7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E305B">
              <w:rPr>
                <w:rFonts w:asciiTheme="minorHAnsi" w:hAnsiTheme="minorHAnsi" w:cs="Times New Roman"/>
              </w:rPr>
              <w:t xml:space="preserve">   1f Referral system established</w:t>
            </w:r>
          </w:p>
          <w:p w14:paraId="49609908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E305B">
              <w:rPr>
                <w:rFonts w:asciiTheme="minorHAnsi" w:hAnsiTheme="minorHAnsi" w:cs="Times New Roman"/>
              </w:rPr>
              <w:t xml:space="preserve">   1g Other (Specify)</w:t>
            </w:r>
          </w:p>
          <w:p w14:paraId="19DB9F5A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E305B">
              <w:rPr>
                <w:rFonts w:asciiTheme="minorHAnsi" w:hAnsiTheme="minorHAnsi" w:cs="Times New Roman"/>
              </w:rPr>
              <w:t xml:space="preserve">   1h DK</w:t>
            </w:r>
          </w:p>
          <w:p w14:paraId="197CF233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E305B">
              <w:rPr>
                <w:rFonts w:asciiTheme="minorHAnsi" w:hAnsiTheme="minorHAnsi" w:cs="Times New Roman"/>
              </w:rPr>
              <w:t>2= Community Awareness Mechanisms</w:t>
            </w:r>
          </w:p>
          <w:p w14:paraId="69645256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lastRenderedPageBreak/>
              <w:t xml:space="preserve">   2a IEC materials</w:t>
            </w:r>
          </w:p>
          <w:p w14:paraId="48B795D8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  2b Peer educators</w:t>
            </w:r>
          </w:p>
          <w:p w14:paraId="45FC48D3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  2c Community health workers</w:t>
            </w:r>
          </w:p>
          <w:p w14:paraId="7A8299D2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  2d Radio</w:t>
            </w:r>
          </w:p>
          <w:p w14:paraId="7F53FEF4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  2e Cell phone</w:t>
            </w:r>
          </w:p>
          <w:p w14:paraId="5468C59C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  2f Other (specify) </w:t>
            </w:r>
          </w:p>
          <w:p w14:paraId="27D1AADE" w14:textId="77777777" w:rsidR="009034A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  2g None</w:t>
            </w:r>
          </w:p>
          <w:p w14:paraId="5271CBF6" w14:textId="77777777" w:rsidR="006F795C" w:rsidRPr="008E305B" w:rsidRDefault="006F795C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717C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2F31" w:rsidRPr="008E305B" w14:paraId="77485BA3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8C9C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lastRenderedPageBreak/>
              <w:t>17. What protocols is your agency using to support clinical management of sexual violence?</w:t>
            </w:r>
          </w:p>
          <w:p w14:paraId="3322292B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14:paraId="4092310F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14:paraId="4370EF81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FD05" w14:textId="106DAB5D" w:rsidR="009034AB" w:rsidRPr="008E305B" w:rsidRDefault="009034AB" w:rsidP="00DF2CB6">
            <w:pPr>
              <w:spacing w:after="0" w:line="240" w:lineRule="auto"/>
              <w:ind w:left="-80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4. Determine what </w:t>
            </w:r>
            <w:r>
              <w:rPr>
                <w:rFonts w:asciiTheme="minorHAnsi" w:hAnsiTheme="minorHAnsi"/>
              </w:rPr>
              <w:t>RH-related</w:t>
            </w:r>
            <w:r w:rsidRPr="008E305B">
              <w:rPr>
                <w:rFonts w:asciiTheme="minorHAnsi" w:hAnsiTheme="minorHAnsi"/>
              </w:rPr>
              <w:t xml:space="preserve"> GBV services are available in this setting and the timeliness of the GBV response</w:t>
            </w:r>
          </w:p>
          <w:p w14:paraId="54B67218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27E8" w14:textId="351ED5A6" w:rsidR="009034AB" w:rsidRPr="008E305B" w:rsidRDefault="004859BC" w:rsidP="00DF2CB6">
            <w:pPr>
              <w:pStyle w:val="CommentText"/>
              <w:spacing w:after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4859BC">
              <w:rPr>
                <w:rFonts w:asciiTheme="minorHAnsi" w:hAnsiTheme="minorHAnsi" w:cs="Times New Roman"/>
                <w:bCs/>
                <w:sz w:val="22"/>
                <w:szCs w:val="22"/>
              </w:rPr>
              <w:t>MISP Objective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F548" w14:textId="0EA8A425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8E305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Number/Percent of </w:t>
            </w:r>
            <w:r w:rsidR="00F76F2A">
              <w:rPr>
                <w:rFonts w:asciiTheme="minorHAnsi" w:hAnsiTheme="minorHAnsi" w:cs="Times New Roman"/>
                <w:bCs/>
                <w:sz w:val="22"/>
                <w:szCs w:val="22"/>
              </w:rPr>
              <w:t>GBV KIs</w:t>
            </w:r>
            <w:r w:rsidRPr="008E305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reporting </w:t>
            </w:r>
            <w:r w:rsidR="00813415">
              <w:rPr>
                <w:rFonts w:asciiTheme="minorHAnsi" w:hAnsiTheme="minorHAnsi" w:cs="Times New Roman"/>
                <w:bCs/>
                <w:sz w:val="22"/>
                <w:szCs w:val="22"/>
              </w:rPr>
              <w:t>the following protocols</w:t>
            </w:r>
            <w:r w:rsidRPr="008E305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used </w:t>
            </w:r>
            <w:r w:rsidRPr="008E305B">
              <w:rPr>
                <w:rFonts w:asciiTheme="minorHAnsi" w:hAnsiTheme="minorHAnsi" w:cs="Mangal"/>
                <w:sz w:val="22"/>
                <w:szCs w:val="22"/>
              </w:rPr>
              <w:t>for clinical management of rape</w:t>
            </w:r>
            <w:r w:rsidR="00813415">
              <w:rPr>
                <w:rFonts w:asciiTheme="minorHAnsi" w:hAnsiTheme="minorHAnsi" w:cs="Mangal"/>
                <w:sz w:val="22"/>
                <w:szCs w:val="22"/>
              </w:rPr>
              <w:t>:</w:t>
            </w:r>
          </w:p>
          <w:p w14:paraId="2825C0F2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  1 MOH</w:t>
            </w:r>
          </w:p>
          <w:p w14:paraId="4B67CC12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  2 WHO </w:t>
            </w:r>
          </w:p>
          <w:p w14:paraId="680CA54E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  66 Other</w:t>
            </w:r>
          </w:p>
          <w:p w14:paraId="482E8836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  3 NA</w:t>
            </w:r>
          </w:p>
          <w:p w14:paraId="76ADEB44" w14:textId="77777777" w:rsidR="009034A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  99 DK</w:t>
            </w:r>
          </w:p>
          <w:p w14:paraId="3C2C6884" w14:textId="77777777" w:rsidR="00813415" w:rsidRPr="008E305B" w:rsidRDefault="00813415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752F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2F31" w:rsidRPr="008E305B" w14:paraId="13347229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8376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/>
              </w:rPr>
              <w:t>18.</w:t>
            </w:r>
            <w:r w:rsidRPr="008E305B">
              <w:rPr>
                <w:rFonts w:asciiTheme="minorHAnsi" w:hAnsiTheme="minorHAnsi" w:cs="Times New Roman"/>
                <w:bCs/>
              </w:rPr>
              <w:t xml:space="preserve"> Is there a GBV referral mechanism established? </w:t>
            </w:r>
          </w:p>
          <w:p w14:paraId="7EF01A75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bCs/>
              </w:rPr>
            </w:pPr>
          </w:p>
          <w:p w14:paraId="5C33FD7A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53F2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>5. Determine if there is an effective GBV referral mechanism established</w:t>
            </w:r>
          </w:p>
          <w:p w14:paraId="584520A3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FD6D" w14:textId="7C276868" w:rsidR="009034AB" w:rsidRPr="008E305B" w:rsidRDefault="004859BC" w:rsidP="00DF2CB6">
            <w:pPr>
              <w:pStyle w:val="Comment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859BC">
              <w:rPr>
                <w:rFonts w:asciiTheme="minorHAnsi" w:hAnsiTheme="minorHAnsi"/>
                <w:sz w:val="22"/>
                <w:szCs w:val="22"/>
              </w:rPr>
              <w:t>MISP Objective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F01E" w14:textId="2771E25F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E305B">
              <w:rPr>
                <w:rFonts w:asciiTheme="minorHAnsi" w:hAnsiTheme="minorHAnsi"/>
                <w:sz w:val="22"/>
                <w:szCs w:val="22"/>
              </w:rPr>
              <w:t xml:space="preserve">Number/Percent of </w:t>
            </w:r>
            <w:r w:rsidR="00F76F2A">
              <w:rPr>
                <w:rFonts w:asciiTheme="minorHAnsi" w:hAnsiTheme="minorHAnsi"/>
                <w:sz w:val="22"/>
                <w:szCs w:val="22"/>
              </w:rPr>
              <w:t>GBV KIs</w:t>
            </w:r>
            <w:r w:rsidRPr="008E30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13415">
              <w:rPr>
                <w:rFonts w:asciiTheme="minorHAnsi" w:hAnsiTheme="minorHAnsi"/>
                <w:sz w:val="22"/>
                <w:szCs w:val="22"/>
              </w:rPr>
              <w:t xml:space="preserve">reporting establishment of GBV </w:t>
            </w:r>
            <w:r w:rsidRPr="008E305B">
              <w:rPr>
                <w:rFonts w:asciiTheme="minorHAnsi" w:hAnsiTheme="minorHAnsi"/>
                <w:sz w:val="22"/>
                <w:szCs w:val="22"/>
              </w:rPr>
              <w:t>referral mechanism</w:t>
            </w:r>
          </w:p>
          <w:p w14:paraId="3865A61C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E305B">
              <w:rPr>
                <w:rFonts w:asciiTheme="minorHAnsi" w:hAnsiTheme="minorHAnsi"/>
                <w:bCs/>
              </w:rPr>
              <w:t xml:space="preserve">   1 Yes</w:t>
            </w:r>
          </w:p>
          <w:p w14:paraId="2EA259B6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E305B">
              <w:rPr>
                <w:rFonts w:asciiTheme="minorHAnsi" w:hAnsiTheme="minorHAnsi"/>
                <w:bCs/>
              </w:rPr>
              <w:t xml:space="preserve">   2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7748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2F31" w:rsidRPr="008E305B" w14:paraId="6F082541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4212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19. What are the components of the GBV referral system? </w:t>
            </w:r>
          </w:p>
          <w:p w14:paraId="174F88B4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7EA5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>5. Determine if there is an effective GBV referral mechanism established</w:t>
            </w:r>
          </w:p>
          <w:p w14:paraId="1FE759C8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3CB1" w14:textId="0BB95B26" w:rsidR="009034AB" w:rsidRPr="008E305B" w:rsidRDefault="004859BC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4859BC">
              <w:rPr>
                <w:rFonts w:asciiTheme="minorHAnsi" w:hAnsiTheme="minorHAnsi"/>
              </w:rPr>
              <w:t>MISP Objective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1F55" w14:textId="70567EDE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Number/Percent of </w:t>
            </w:r>
            <w:r w:rsidR="00F76F2A">
              <w:rPr>
                <w:rFonts w:asciiTheme="minorHAnsi" w:hAnsiTheme="minorHAnsi"/>
              </w:rPr>
              <w:t>GBV KIs</w:t>
            </w:r>
            <w:r w:rsidRPr="008E305B">
              <w:rPr>
                <w:rFonts w:asciiTheme="minorHAnsi" w:hAnsiTheme="minorHAnsi"/>
              </w:rPr>
              <w:t xml:space="preserve"> reporting </w:t>
            </w:r>
            <w:r w:rsidR="00813415">
              <w:rPr>
                <w:rFonts w:asciiTheme="minorHAnsi" w:hAnsiTheme="minorHAnsi"/>
              </w:rPr>
              <w:t>the availability of the following</w:t>
            </w:r>
            <w:r w:rsidRPr="008E305B">
              <w:rPr>
                <w:rFonts w:asciiTheme="minorHAnsi" w:hAnsiTheme="minorHAnsi"/>
              </w:rPr>
              <w:t xml:space="preserve"> components of the </w:t>
            </w:r>
            <w:r w:rsidR="00813415">
              <w:rPr>
                <w:rFonts w:asciiTheme="minorHAnsi" w:hAnsiTheme="minorHAnsi"/>
              </w:rPr>
              <w:t xml:space="preserve">GBV </w:t>
            </w:r>
            <w:r w:rsidRPr="008E305B">
              <w:rPr>
                <w:rFonts w:asciiTheme="minorHAnsi" w:hAnsiTheme="minorHAnsi"/>
              </w:rPr>
              <w:t>referral system</w:t>
            </w:r>
            <w:r w:rsidR="00813415">
              <w:rPr>
                <w:rFonts w:asciiTheme="minorHAnsi" w:hAnsiTheme="minorHAnsi"/>
              </w:rPr>
              <w:t>:</w:t>
            </w:r>
          </w:p>
          <w:p w14:paraId="13FAB2E8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1 Health</w:t>
            </w:r>
          </w:p>
          <w:p w14:paraId="13AE3C82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2 Police</w:t>
            </w:r>
          </w:p>
          <w:p w14:paraId="1E5412FB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3 Legal</w:t>
            </w:r>
          </w:p>
          <w:p w14:paraId="1A68F32A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4 Protection</w:t>
            </w:r>
          </w:p>
          <w:p w14:paraId="47454CC7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5 Psychosocial</w:t>
            </w:r>
          </w:p>
          <w:p w14:paraId="414DF439" w14:textId="77777777" w:rsidR="009034A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66 Other (Specify)</w:t>
            </w:r>
          </w:p>
          <w:p w14:paraId="489F42D0" w14:textId="77777777" w:rsidR="00813415" w:rsidRPr="008E305B" w:rsidRDefault="00813415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FB35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2F31" w:rsidRPr="008E305B" w14:paraId="227387FA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620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>20. Rate how is the referral system working on a scale of 1 to 5 where one is “very poor” and five is “excellent”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8087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>5. Determine if there is an effective GBV referral mechanism established</w:t>
            </w:r>
          </w:p>
          <w:p w14:paraId="5D68800D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39F0" w14:textId="60EA873C" w:rsidR="009034AB" w:rsidRPr="008E305B" w:rsidRDefault="004859BC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4859BC">
              <w:rPr>
                <w:rFonts w:asciiTheme="minorHAnsi" w:hAnsiTheme="minorHAnsi"/>
              </w:rPr>
              <w:t>MISP Objective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57BB" w14:textId="7DB5F8ED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Number/Percent of </w:t>
            </w:r>
            <w:r w:rsidR="00F76F2A">
              <w:rPr>
                <w:rFonts w:asciiTheme="minorHAnsi" w:hAnsiTheme="minorHAnsi"/>
              </w:rPr>
              <w:t>GBV KIs</w:t>
            </w:r>
            <w:r w:rsidRPr="008E305B">
              <w:rPr>
                <w:rFonts w:asciiTheme="minorHAnsi" w:hAnsiTheme="minorHAnsi"/>
              </w:rPr>
              <w:t xml:space="preserve"> </w:t>
            </w:r>
            <w:r w:rsidR="00813415">
              <w:rPr>
                <w:rFonts w:asciiTheme="minorHAnsi" w:hAnsiTheme="minorHAnsi"/>
              </w:rPr>
              <w:t>who rate the effectiveness of the GBV referral system as:</w:t>
            </w:r>
          </w:p>
          <w:p w14:paraId="21034EB8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  1 Very poor</w:t>
            </w:r>
          </w:p>
          <w:p w14:paraId="16EF9BA6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  2 Poor</w:t>
            </w:r>
          </w:p>
          <w:p w14:paraId="0132E8A1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  3 Average</w:t>
            </w:r>
          </w:p>
          <w:p w14:paraId="19131A3E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  4 Good</w:t>
            </w:r>
          </w:p>
          <w:p w14:paraId="0CE28762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  5 Excellent</w:t>
            </w:r>
          </w:p>
          <w:p w14:paraId="491B8E83" w14:textId="77777777" w:rsidR="009034A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lastRenderedPageBreak/>
              <w:t xml:space="preserve">   99 Don’t know</w:t>
            </w:r>
          </w:p>
          <w:p w14:paraId="697064D2" w14:textId="77777777" w:rsidR="00813415" w:rsidRPr="008E305B" w:rsidRDefault="00813415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C6E9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2F31" w:rsidRPr="008E305B" w14:paraId="7B3EE57E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E8C" w14:textId="45D3B5AE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lastRenderedPageBreak/>
              <w:t xml:space="preserve">21. Are affected communities engaged in </w:t>
            </w:r>
            <w:r>
              <w:rPr>
                <w:rFonts w:asciiTheme="minorHAnsi" w:hAnsiTheme="minorHAnsi"/>
              </w:rPr>
              <w:t>RH-related</w:t>
            </w:r>
            <w:r w:rsidRPr="008E305B">
              <w:rPr>
                <w:rFonts w:asciiTheme="minorHAnsi" w:hAnsiTheme="minorHAnsi"/>
              </w:rPr>
              <w:t xml:space="preserve"> GBV programming?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E6B4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>6. Explore how affected communities are engaged in the GBV response</w:t>
            </w:r>
          </w:p>
          <w:p w14:paraId="4EEF3A6B" w14:textId="77777777" w:rsidR="009034AB" w:rsidRPr="008E305B" w:rsidRDefault="009034AB" w:rsidP="00DF2CB6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2ABC" w14:textId="2B11A7BF" w:rsidR="009034AB" w:rsidRPr="008E305B" w:rsidRDefault="004859BC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4859BC">
              <w:rPr>
                <w:rFonts w:asciiTheme="minorHAnsi" w:hAnsiTheme="minorHAnsi"/>
              </w:rPr>
              <w:t>MISP Objective 2</w:t>
            </w:r>
            <w:r>
              <w:rPr>
                <w:rFonts w:asciiTheme="minorHAnsi" w:hAnsiTheme="minorHAnsi"/>
              </w:rPr>
              <w:t>, Overall RH Response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0019" w14:textId="5901ABC5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Number/Percent of </w:t>
            </w:r>
            <w:r w:rsidR="00F76F2A">
              <w:rPr>
                <w:rFonts w:asciiTheme="minorHAnsi" w:hAnsiTheme="minorHAnsi"/>
              </w:rPr>
              <w:t>GBV KIs</w:t>
            </w:r>
            <w:r w:rsidRPr="008E305B">
              <w:rPr>
                <w:rFonts w:asciiTheme="minorHAnsi" w:hAnsiTheme="minorHAnsi"/>
              </w:rPr>
              <w:t xml:space="preserve"> </w:t>
            </w:r>
            <w:r w:rsidR="00C94986">
              <w:rPr>
                <w:rFonts w:asciiTheme="minorHAnsi" w:hAnsiTheme="minorHAnsi"/>
              </w:rPr>
              <w:t>reporting engagement of</w:t>
            </w:r>
            <w:r w:rsidRPr="008E305B">
              <w:rPr>
                <w:rFonts w:asciiTheme="minorHAnsi" w:hAnsiTheme="minorHAnsi"/>
              </w:rPr>
              <w:t xml:space="preserve"> </w:t>
            </w:r>
            <w:r w:rsidR="00C94986">
              <w:rPr>
                <w:rFonts w:asciiTheme="minorHAnsi" w:hAnsiTheme="minorHAnsi"/>
              </w:rPr>
              <w:t xml:space="preserve">affected </w:t>
            </w:r>
            <w:r w:rsidRPr="008E305B">
              <w:rPr>
                <w:rFonts w:asciiTheme="minorHAnsi" w:hAnsiTheme="minorHAnsi"/>
              </w:rPr>
              <w:t xml:space="preserve">communities </w:t>
            </w:r>
            <w:r w:rsidR="00C94986">
              <w:rPr>
                <w:rFonts w:asciiTheme="minorHAnsi" w:hAnsiTheme="minorHAnsi"/>
              </w:rPr>
              <w:t xml:space="preserve">in </w:t>
            </w:r>
            <w:r>
              <w:rPr>
                <w:rFonts w:asciiTheme="minorHAnsi" w:hAnsiTheme="minorHAnsi"/>
              </w:rPr>
              <w:t>RH-related</w:t>
            </w:r>
            <w:r w:rsidRPr="008E305B">
              <w:rPr>
                <w:rFonts w:asciiTheme="minorHAnsi" w:hAnsiTheme="minorHAnsi"/>
              </w:rPr>
              <w:t xml:space="preserve"> GBV programming</w:t>
            </w:r>
          </w:p>
          <w:p w14:paraId="1D8DA822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1 Yes</w:t>
            </w:r>
          </w:p>
          <w:p w14:paraId="5E77ED27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2 No</w:t>
            </w:r>
          </w:p>
          <w:p w14:paraId="41371F84" w14:textId="77777777" w:rsidR="009034A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99 DK</w:t>
            </w:r>
          </w:p>
          <w:p w14:paraId="39D1D1FA" w14:textId="77777777" w:rsidR="00813415" w:rsidRPr="008E305B" w:rsidRDefault="00813415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315F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2F31" w:rsidRPr="008E305B" w14:paraId="21AF5E88" w14:textId="77777777" w:rsidTr="004859BC">
        <w:trPr>
          <w:trHeight w:val="321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16A6" w14:textId="2F5A4ADF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22. How are the affected communities engaged in </w:t>
            </w:r>
            <w:r>
              <w:rPr>
                <w:rFonts w:asciiTheme="minorHAnsi" w:hAnsiTheme="minorHAnsi"/>
              </w:rPr>
              <w:t>RH-related</w:t>
            </w:r>
            <w:r w:rsidRPr="008E305B">
              <w:rPr>
                <w:rFonts w:asciiTheme="minorHAnsi" w:hAnsiTheme="minorHAnsi"/>
              </w:rPr>
              <w:t xml:space="preserve"> GBV programming?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49CF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>6. Explore how affected communities are engaged in the GBV response</w:t>
            </w:r>
          </w:p>
          <w:p w14:paraId="6D7D446B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61E3" w14:textId="21CE9AFE" w:rsidR="009034AB" w:rsidRPr="008E305B" w:rsidRDefault="004859BC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4859BC">
              <w:rPr>
                <w:rFonts w:asciiTheme="minorHAnsi" w:hAnsiTheme="minorHAnsi"/>
              </w:rPr>
              <w:t>MISP Objective 2</w:t>
            </w:r>
            <w:r>
              <w:rPr>
                <w:rFonts w:asciiTheme="minorHAnsi" w:hAnsiTheme="minorHAnsi"/>
              </w:rPr>
              <w:t>, Overall RH Response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9BE1" w14:textId="716C8831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Number/Percent of </w:t>
            </w:r>
            <w:r w:rsidR="00F76F2A">
              <w:rPr>
                <w:rFonts w:asciiTheme="minorHAnsi" w:hAnsiTheme="minorHAnsi"/>
              </w:rPr>
              <w:t>GBV KIs</w:t>
            </w:r>
            <w:r w:rsidRPr="008E305B">
              <w:rPr>
                <w:rFonts w:asciiTheme="minorHAnsi" w:hAnsiTheme="minorHAnsi"/>
              </w:rPr>
              <w:t xml:space="preserve"> </w:t>
            </w:r>
            <w:r w:rsidR="00F3092D">
              <w:rPr>
                <w:rFonts w:asciiTheme="minorHAnsi" w:hAnsiTheme="minorHAnsi"/>
              </w:rPr>
              <w:t>reporting engagement of</w:t>
            </w:r>
            <w:r w:rsidRPr="008E305B">
              <w:rPr>
                <w:rFonts w:asciiTheme="minorHAnsi" w:hAnsiTheme="minorHAnsi"/>
              </w:rPr>
              <w:t xml:space="preserve"> communities </w:t>
            </w:r>
            <w:r w:rsidR="00F3092D">
              <w:rPr>
                <w:rFonts w:asciiTheme="minorHAnsi" w:hAnsiTheme="minorHAnsi"/>
              </w:rPr>
              <w:t>in RH-related GBV programming through:</w:t>
            </w:r>
          </w:p>
          <w:p w14:paraId="6D86ECDD" w14:textId="77777777" w:rsidR="009034AB" w:rsidRPr="008E305B" w:rsidRDefault="009034AB" w:rsidP="00DF2CB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1 Data collection</w:t>
            </w:r>
          </w:p>
          <w:p w14:paraId="6C39CA4D" w14:textId="77777777" w:rsidR="009034AB" w:rsidRPr="008E305B" w:rsidRDefault="009034AB" w:rsidP="00DF2CB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2 Program design</w:t>
            </w:r>
          </w:p>
          <w:p w14:paraId="0012DB18" w14:textId="77777777" w:rsidR="009034AB" w:rsidRPr="008E305B" w:rsidRDefault="009034AB" w:rsidP="00DF2CB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3 Implementation (specify)</w:t>
            </w:r>
          </w:p>
          <w:p w14:paraId="6E6BE994" w14:textId="77777777" w:rsidR="009034AB" w:rsidRPr="008E305B" w:rsidRDefault="009034AB" w:rsidP="00DF2CB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4 Monitoring</w:t>
            </w:r>
          </w:p>
          <w:p w14:paraId="3CECC602" w14:textId="77777777" w:rsidR="009034AB" w:rsidRPr="008E305B" w:rsidRDefault="009034AB" w:rsidP="00DF2CB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5 Evaluation</w:t>
            </w:r>
          </w:p>
          <w:p w14:paraId="627509ED" w14:textId="77777777" w:rsidR="009034AB" w:rsidRPr="008E305B" w:rsidRDefault="009034AB" w:rsidP="00DF2CB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6 Feedback mechanisms</w:t>
            </w:r>
          </w:p>
          <w:p w14:paraId="3F0AA2B6" w14:textId="77777777" w:rsidR="009034AB" w:rsidRPr="008E305B" w:rsidRDefault="009034AB" w:rsidP="00DF2CB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7 Consultations</w:t>
            </w:r>
          </w:p>
          <w:p w14:paraId="6BB1A7A6" w14:textId="77777777" w:rsidR="009034AB" w:rsidRDefault="009034AB" w:rsidP="00DF2CB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66 Other (specify)</w:t>
            </w:r>
          </w:p>
          <w:p w14:paraId="16110340" w14:textId="77777777" w:rsidR="00F3092D" w:rsidRPr="008E305B" w:rsidRDefault="00F3092D" w:rsidP="00DF2CB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DA4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2F31" w:rsidRPr="008E305B" w14:paraId="6046177F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4479" w14:textId="64DF7345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/>
              </w:rPr>
              <w:t xml:space="preserve">23. </w:t>
            </w:r>
            <w:r w:rsidRPr="008E305B">
              <w:rPr>
                <w:rFonts w:asciiTheme="minorHAnsi" w:hAnsiTheme="minorHAnsi" w:cs="Times New Roman"/>
                <w:bCs/>
              </w:rPr>
              <w:t xml:space="preserve">a. Has your organization received any funding for the </w:t>
            </w:r>
            <w:r>
              <w:rPr>
                <w:rFonts w:asciiTheme="minorHAnsi" w:hAnsiTheme="minorHAnsi" w:cs="Times New Roman"/>
                <w:bCs/>
              </w:rPr>
              <w:t>RH-related</w:t>
            </w:r>
            <w:r w:rsidRPr="008E305B">
              <w:rPr>
                <w:rFonts w:asciiTheme="minorHAnsi" w:hAnsiTheme="minorHAnsi" w:cs="Times New Roman"/>
                <w:bCs/>
              </w:rPr>
              <w:t xml:space="preserve"> GBV response during this humanitarian crisis?</w:t>
            </w:r>
          </w:p>
          <w:p w14:paraId="6DB1B138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bCs/>
              </w:rPr>
            </w:pPr>
          </w:p>
          <w:p w14:paraId="54E89453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 xml:space="preserve">b. </w:t>
            </w:r>
            <w:r w:rsidRPr="008E305B">
              <w:rPr>
                <w:rFonts w:asciiTheme="minorHAnsi" w:hAnsiTheme="minorHAnsi" w:cs="Times New Roman"/>
                <w:b/>
                <w:bCs/>
              </w:rPr>
              <w:t>(If YES)</w:t>
            </w:r>
            <w:r w:rsidRPr="008E305B">
              <w:rPr>
                <w:rFonts w:asciiTheme="minorHAnsi" w:hAnsiTheme="minorHAnsi" w:cs="Times New Roman"/>
                <w:bCs/>
              </w:rPr>
              <w:t xml:space="preserve"> How much?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DE4E" w14:textId="61A8F0AD" w:rsidR="009034AB" w:rsidRPr="008E305B" w:rsidRDefault="009034AB" w:rsidP="00DF2CB6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8. Determine key barriers and facilitating factors for </w:t>
            </w:r>
            <w:r>
              <w:rPr>
                <w:rFonts w:asciiTheme="minorHAnsi" w:hAnsiTheme="minorHAnsi"/>
              </w:rPr>
              <w:t>RH-related</w:t>
            </w:r>
            <w:r w:rsidRPr="008E305B">
              <w:rPr>
                <w:rFonts w:asciiTheme="minorHAnsi" w:hAnsiTheme="minorHAnsi"/>
              </w:rPr>
              <w:t xml:space="preserve"> GBV response</w:t>
            </w:r>
          </w:p>
          <w:p w14:paraId="17D64E26" w14:textId="77777777" w:rsidR="009034AB" w:rsidRPr="008E305B" w:rsidRDefault="009034AB" w:rsidP="00DF2CB6">
            <w:pPr>
              <w:pStyle w:val="ListParagraph"/>
              <w:spacing w:after="0" w:line="240" w:lineRule="auto"/>
              <w:ind w:left="0" w:right="-109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7F92" w14:textId="0E1CCA5C" w:rsidR="009034AB" w:rsidRPr="008E305B" w:rsidRDefault="004859BC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4859BC">
              <w:rPr>
                <w:rFonts w:asciiTheme="minorHAnsi" w:hAnsiTheme="minorHAnsi"/>
              </w:rPr>
              <w:t>MISP Objective 2</w:t>
            </w:r>
            <w:r>
              <w:rPr>
                <w:rFonts w:asciiTheme="minorHAnsi" w:hAnsiTheme="minorHAnsi"/>
              </w:rPr>
              <w:t>, Overall RH Response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ED57" w14:textId="6BD09DD3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Number/Percent of </w:t>
            </w:r>
            <w:r w:rsidR="00F76F2A">
              <w:rPr>
                <w:rFonts w:asciiTheme="minorHAnsi" w:hAnsiTheme="minorHAnsi"/>
              </w:rPr>
              <w:t>GBV KIs</w:t>
            </w:r>
            <w:r w:rsidRPr="008E305B">
              <w:rPr>
                <w:rFonts w:asciiTheme="minorHAnsi" w:hAnsiTheme="minorHAnsi"/>
              </w:rPr>
              <w:t xml:space="preserve"> </w:t>
            </w:r>
            <w:r w:rsidR="00F02AE9">
              <w:rPr>
                <w:rFonts w:asciiTheme="minorHAnsi" w:hAnsiTheme="minorHAnsi"/>
              </w:rPr>
              <w:t>reporting</w:t>
            </w:r>
            <w:r w:rsidRPr="008E305B">
              <w:rPr>
                <w:rFonts w:asciiTheme="minorHAnsi" w:hAnsiTheme="minorHAnsi"/>
              </w:rPr>
              <w:t xml:space="preserve"> receiving funding for </w:t>
            </w:r>
            <w:r>
              <w:rPr>
                <w:rFonts w:asciiTheme="minorHAnsi" w:hAnsiTheme="minorHAnsi"/>
              </w:rPr>
              <w:t>RH-related</w:t>
            </w:r>
            <w:r w:rsidR="00F02AE9">
              <w:rPr>
                <w:rFonts w:asciiTheme="minorHAnsi" w:hAnsiTheme="minorHAnsi"/>
              </w:rPr>
              <w:t xml:space="preserve"> GBV response in this crisis</w:t>
            </w:r>
          </w:p>
          <w:p w14:paraId="099A0F7B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1 Yes</w:t>
            </w:r>
          </w:p>
          <w:p w14:paraId="7650923C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2 No</w:t>
            </w:r>
          </w:p>
          <w:p w14:paraId="0C06FC9D" w14:textId="77777777" w:rsidR="009034A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99 DK</w:t>
            </w:r>
          </w:p>
          <w:p w14:paraId="370EEABE" w14:textId="77777777" w:rsidR="00F02AE9" w:rsidRDefault="00F02AE9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315CD69" w14:textId="52503DDC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>Amount received</w:t>
            </w:r>
            <w:r w:rsidR="00F02AE9">
              <w:rPr>
                <w:rFonts w:asciiTheme="minorHAnsi" w:hAnsiTheme="minorHAnsi"/>
              </w:rPr>
              <w:t xml:space="preserve"> documented</w:t>
            </w:r>
            <w:r w:rsidRPr="008E305B">
              <w:rPr>
                <w:rFonts w:asciiTheme="minorHAnsi" w:hAnsiTheme="minorHAnsi"/>
              </w:rPr>
              <w:t>:</w:t>
            </w:r>
          </w:p>
          <w:p w14:paraId="7675D55C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99 DK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2EAD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2F31" w:rsidRPr="008E305B" w14:paraId="6C3BDEBB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E5B" w14:textId="57850B7D" w:rsidR="009034AB" w:rsidRPr="008E305B" w:rsidRDefault="009034AB" w:rsidP="00DF2CB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24. From which donor have you received funding for </w:t>
            </w:r>
            <w:r>
              <w:rPr>
                <w:rFonts w:asciiTheme="minorHAnsi" w:hAnsiTheme="minorHAnsi"/>
              </w:rPr>
              <w:t>RH-related</w:t>
            </w:r>
            <w:r w:rsidRPr="008E305B">
              <w:rPr>
                <w:rFonts w:asciiTheme="minorHAnsi" w:hAnsiTheme="minorHAnsi"/>
              </w:rPr>
              <w:t xml:space="preserve"> GBV response during this humanitarian crisis?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5F3" w14:textId="4D531520" w:rsidR="009034AB" w:rsidRPr="008E305B" w:rsidRDefault="009034AB" w:rsidP="00DF2CB6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8. Determine key barriers and facilitating factors for </w:t>
            </w:r>
            <w:r>
              <w:rPr>
                <w:rFonts w:asciiTheme="minorHAnsi" w:hAnsiTheme="minorHAnsi"/>
              </w:rPr>
              <w:t>RH-related</w:t>
            </w:r>
            <w:r w:rsidRPr="008E305B">
              <w:rPr>
                <w:rFonts w:asciiTheme="minorHAnsi" w:hAnsiTheme="minorHAnsi"/>
              </w:rPr>
              <w:t xml:space="preserve"> GBV response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636C" w14:textId="1F6CA771" w:rsidR="009034AB" w:rsidRPr="008E305B" w:rsidRDefault="004859BC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4859BC">
              <w:rPr>
                <w:rFonts w:asciiTheme="minorHAnsi" w:hAnsiTheme="minorHAnsi"/>
                <w:bCs/>
                <w:sz w:val="22"/>
                <w:szCs w:val="22"/>
              </w:rPr>
              <w:t>MISP Objective 2, Overall RH Response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2B44" w14:textId="7551FB95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t>Number/Percent of GBV</w:t>
            </w:r>
            <w:r w:rsidR="00F02AE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t>KI</w:t>
            </w:r>
            <w:r w:rsidR="00F02AE9"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t xml:space="preserve"> reporting </w:t>
            </w:r>
            <w:r w:rsidR="00F02AE9">
              <w:rPr>
                <w:rFonts w:asciiTheme="minorHAnsi" w:hAnsiTheme="minorHAnsi"/>
                <w:bCs/>
                <w:sz w:val="22"/>
                <w:szCs w:val="22"/>
              </w:rPr>
              <w:t>receiving funding from the following donors:</w:t>
            </w:r>
          </w:p>
          <w:p w14:paraId="5F9EAE30" w14:textId="1A2612E4" w:rsidR="009034AB" w:rsidRPr="008E305B" w:rsidRDefault="00F02AE9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1 Flash, Cap or </w:t>
            </w:r>
            <w:proofErr w:type="gramStart"/>
            <w:r>
              <w:rPr>
                <w:rFonts w:asciiTheme="minorHAnsi" w:hAnsiTheme="minorHAnsi"/>
                <w:bCs/>
                <w:sz w:val="22"/>
                <w:szCs w:val="22"/>
              </w:rPr>
              <w:t>o</w:t>
            </w:r>
            <w:r w:rsidR="009034AB" w:rsidRPr="008E305B">
              <w:rPr>
                <w:rFonts w:asciiTheme="minorHAnsi" w:hAnsiTheme="minorHAnsi"/>
                <w:bCs/>
                <w:sz w:val="22"/>
                <w:szCs w:val="22"/>
              </w:rPr>
              <w:t>ther</w:t>
            </w:r>
            <w:proofErr w:type="gramEnd"/>
            <w:r w:rsidR="009034AB" w:rsidRPr="008E305B">
              <w:rPr>
                <w:rFonts w:asciiTheme="minorHAnsi" w:hAnsiTheme="minorHAnsi"/>
                <w:bCs/>
                <w:sz w:val="22"/>
                <w:szCs w:val="22"/>
              </w:rPr>
              <w:t xml:space="preserve"> donor appeals</w:t>
            </w:r>
          </w:p>
          <w:p w14:paraId="658D4326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t xml:space="preserve">   2 UNHCR</w:t>
            </w:r>
          </w:p>
          <w:p w14:paraId="7755EF3B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t xml:space="preserve">   3 MOH</w:t>
            </w:r>
          </w:p>
          <w:p w14:paraId="36C78FE3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t xml:space="preserve">   4 UNFPA</w:t>
            </w:r>
          </w:p>
          <w:p w14:paraId="20E7CF35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t xml:space="preserve">   4 WHO</w:t>
            </w:r>
          </w:p>
          <w:p w14:paraId="7804F2A0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   5 Foundations</w:t>
            </w:r>
          </w:p>
          <w:p w14:paraId="70DCE42D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t xml:space="preserve">   7 Internal source</w:t>
            </w:r>
          </w:p>
          <w:p w14:paraId="652A7C85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t xml:space="preserve">   66 Other (specify)</w:t>
            </w:r>
          </w:p>
          <w:p w14:paraId="41AF85C0" w14:textId="77777777" w:rsidR="009034AB" w:rsidRDefault="009034AB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305B">
              <w:rPr>
                <w:rFonts w:asciiTheme="minorHAnsi" w:hAnsiTheme="minorHAnsi"/>
                <w:bCs/>
                <w:sz w:val="22"/>
                <w:szCs w:val="22"/>
              </w:rPr>
              <w:t xml:space="preserve">   99 DK</w:t>
            </w:r>
          </w:p>
          <w:p w14:paraId="29F7E2FE" w14:textId="77777777" w:rsidR="00F02AE9" w:rsidRPr="008E305B" w:rsidRDefault="00F02AE9" w:rsidP="00DF2CB6">
            <w:pPr>
              <w:pStyle w:val="CommentText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FA99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2F31" w:rsidRPr="008E305B" w14:paraId="754E862C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AB76" w14:textId="4809C629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</w:rPr>
            </w:pPr>
            <w:r w:rsidRPr="008E305B">
              <w:rPr>
                <w:rFonts w:asciiTheme="minorHAnsi" w:hAnsiTheme="minorHAnsi"/>
              </w:rPr>
              <w:lastRenderedPageBreak/>
              <w:t xml:space="preserve">25. </w:t>
            </w:r>
            <w:r w:rsidRPr="008E305B">
              <w:rPr>
                <w:rFonts w:asciiTheme="minorHAnsi" w:hAnsiTheme="minorHAnsi" w:cs="Times New Roman"/>
                <w:bCs/>
              </w:rPr>
              <w:t xml:space="preserve">a. Is your funding sufficient to meet your </w:t>
            </w:r>
            <w:r>
              <w:rPr>
                <w:rFonts w:asciiTheme="minorHAnsi" w:hAnsiTheme="minorHAnsi" w:cs="Times New Roman"/>
                <w:bCs/>
              </w:rPr>
              <w:t>RH-related</w:t>
            </w:r>
            <w:r w:rsidRPr="008E305B">
              <w:rPr>
                <w:rFonts w:asciiTheme="minorHAnsi" w:hAnsiTheme="minorHAnsi" w:cs="Times New Roman"/>
                <w:bCs/>
              </w:rPr>
              <w:t xml:space="preserve"> GBV program goals? </w:t>
            </w:r>
          </w:p>
          <w:p w14:paraId="5FAAADB3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bCs/>
              </w:rPr>
            </w:pPr>
          </w:p>
          <w:p w14:paraId="31D69215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 xml:space="preserve">b. </w:t>
            </w:r>
            <w:r w:rsidRPr="008E305B">
              <w:rPr>
                <w:rFonts w:asciiTheme="minorHAnsi" w:hAnsiTheme="minorHAnsi" w:cs="Times New Roman"/>
                <w:b/>
                <w:bCs/>
              </w:rPr>
              <w:t xml:space="preserve">(If NO) </w:t>
            </w:r>
            <w:r w:rsidRPr="008E305B">
              <w:rPr>
                <w:rFonts w:asciiTheme="minorHAnsi" w:hAnsiTheme="minorHAnsi" w:cs="Times New Roman"/>
                <w:bCs/>
              </w:rPr>
              <w:t xml:space="preserve">How much more does your agency need for this programming?  </w:t>
            </w:r>
          </w:p>
          <w:p w14:paraId="0FAEF23E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9FD" w14:textId="42224B0A" w:rsidR="009034AB" w:rsidRPr="008E305B" w:rsidRDefault="009034AB" w:rsidP="00DF2CB6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8. Determine key barriers and facilitating factors for </w:t>
            </w:r>
            <w:r>
              <w:rPr>
                <w:rFonts w:asciiTheme="minorHAnsi" w:hAnsiTheme="minorHAnsi"/>
              </w:rPr>
              <w:t>RH-related</w:t>
            </w:r>
            <w:r w:rsidRPr="008E305B">
              <w:rPr>
                <w:rFonts w:asciiTheme="minorHAnsi" w:hAnsiTheme="minorHAnsi"/>
              </w:rPr>
              <w:t xml:space="preserve"> GBV response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9C26" w14:textId="58543CA9" w:rsidR="009034AB" w:rsidRPr="008E305B" w:rsidRDefault="004859BC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4859BC">
              <w:rPr>
                <w:rFonts w:asciiTheme="minorHAnsi" w:hAnsiTheme="minorHAnsi"/>
              </w:rPr>
              <w:t>MISP Objective 2</w:t>
            </w:r>
            <w:r>
              <w:rPr>
                <w:rFonts w:asciiTheme="minorHAnsi" w:hAnsiTheme="minorHAnsi"/>
              </w:rPr>
              <w:t>, Overall RH Response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0C16" w14:textId="5B2736F1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E305B">
              <w:rPr>
                <w:rFonts w:asciiTheme="minorHAnsi" w:hAnsiTheme="minorHAnsi"/>
                <w:bCs/>
              </w:rPr>
              <w:t>Number/Percent of GBV</w:t>
            </w:r>
            <w:r w:rsidR="00570A4C">
              <w:rPr>
                <w:rFonts w:asciiTheme="minorHAnsi" w:hAnsiTheme="minorHAnsi"/>
                <w:bCs/>
              </w:rPr>
              <w:t xml:space="preserve"> </w:t>
            </w:r>
            <w:r w:rsidRPr="008E305B">
              <w:rPr>
                <w:rFonts w:asciiTheme="minorHAnsi" w:hAnsiTheme="minorHAnsi"/>
                <w:bCs/>
              </w:rPr>
              <w:t>KI</w:t>
            </w:r>
            <w:r w:rsidR="00570A4C">
              <w:rPr>
                <w:rFonts w:asciiTheme="minorHAnsi" w:hAnsiTheme="minorHAnsi"/>
                <w:bCs/>
              </w:rPr>
              <w:t>s</w:t>
            </w:r>
            <w:r w:rsidRPr="008E305B">
              <w:rPr>
                <w:rFonts w:asciiTheme="minorHAnsi" w:hAnsiTheme="minorHAnsi"/>
                <w:bCs/>
              </w:rPr>
              <w:t xml:space="preserve"> </w:t>
            </w:r>
            <w:r w:rsidR="00F02AE9">
              <w:rPr>
                <w:rFonts w:asciiTheme="minorHAnsi" w:hAnsiTheme="minorHAnsi"/>
                <w:bCs/>
              </w:rPr>
              <w:t>reporting</w:t>
            </w:r>
            <w:r w:rsidRPr="008E305B">
              <w:rPr>
                <w:rFonts w:asciiTheme="minorHAnsi" w:hAnsiTheme="minorHAnsi"/>
                <w:bCs/>
              </w:rPr>
              <w:t xml:space="preserve"> sufficient </w:t>
            </w:r>
            <w:r w:rsidR="00A27B1B">
              <w:rPr>
                <w:rFonts w:asciiTheme="minorHAnsi" w:hAnsiTheme="minorHAnsi"/>
                <w:bCs/>
              </w:rPr>
              <w:t xml:space="preserve">funding </w:t>
            </w:r>
            <w:r w:rsidRPr="008E305B">
              <w:rPr>
                <w:rFonts w:asciiTheme="minorHAnsi" w:hAnsiTheme="minorHAnsi"/>
                <w:bCs/>
              </w:rPr>
              <w:t xml:space="preserve">to address their </w:t>
            </w:r>
            <w:r>
              <w:rPr>
                <w:rFonts w:asciiTheme="minorHAnsi" w:hAnsiTheme="minorHAnsi"/>
                <w:bCs/>
              </w:rPr>
              <w:t>RH-related</w:t>
            </w:r>
            <w:r w:rsidRPr="008E305B">
              <w:rPr>
                <w:rFonts w:asciiTheme="minorHAnsi" w:hAnsiTheme="minorHAnsi"/>
                <w:bCs/>
              </w:rPr>
              <w:t xml:space="preserve"> </w:t>
            </w:r>
            <w:r w:rsidR="00A27B1B">
              <w:rPr>
                <w:rFonts w:asciiTheme="minorHAnsi" w:hAnsiTheme="minorHAnsi"/>
                <w:bCs/>
              </w:rPr>
              <w:t xml:space="preserve">GBV </w:t>
            </w:r>
            <w:r w:rsidRPr="008E305B">
              <w:rPr>
                <w:rFonts w:asciiTheme="minorHAnsi" w:hAnsiTheme="minorHAnsi"/>
                <w:bCs/>
              </w:rPr>
              <w:t>program goals</w:t>
            </w:r>
          </w:p>
          <w:p w14:paraId="7F458546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E305B">
              <w:rPr>
                <w:rFonts w:asciiTheme="minorHAnsi" w:hAnsiTheme="minorHAnsi"/>
                <w:bCs/>
              </w:rPr>
              <w:t xml:space="preserve">   1 Yes</w:t>
            </w:r>
          </w:p>
          <w:p w14:paraId="2916D41A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E305B">
              <w:rPr>
                <w:rFonts w:asciiTheme="minorHAnsi" w:hAnsiTheme="minorHAnsi"/>
                <w:bCs/>
              </w:rPr>
              <w:t xml:space="preserve">   2 No</w:t>
            </w:r>
          </w:p>
          <w:p w14:paraId="6BD3C515" w14:textId="77777777" w:rsidR="009034AB" w:rsidRDefault="009034AB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E305B">
              <w:rPr>
                <w:rFonts w:asciiTheme="minorHAnsi" w:hAnsiTheme="minorHAnsi"/>
                <w:bCs/>
              </w:rPr>
              <w:t xml:space="preserve">   99 DK</w:t>
            </w:r>
          </w:p>
          <w:p w14:paraId="636E078F" w14:textId="77777777" w:rsidR="00A27B1B" w:rsidRPr="008E305B" w:rsidRDefault="00A27B1B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14:paraId="4D56B3B7" w14:textId="15E1FC96" w:rsidR="009034AB" w:rsidRPr="008E305B" w:rsidRDefault="009034AB" w:rsidP="00DF2CB6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 w:rsidRPr="008E305B">
              <w:rPr>
                <w:rFonts w:asciiTheme="minorHAnsi" w:eastAsiaTheme="minorHAnsi" w:hAnsiTheme="minorHAnsi" w:cstheme="minorBidi"/>
                <w:bCs/>
              </w:rPr>
              <w:t>Amount needed:</w:t>
            </w:r>
          </w:p>
          <w:p w14:paraId="0F24E7EC" w14:textId="77777777" w:rsidR="009034AB" w:rsidRDefault="009034AB" w:rsidP="00DF2CB6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 w:rsidRPr="008E305B">
              <w:rPr>
                <w:rFonts w:asciiTheme="minorHAnsi" w:eastAsiaTheme="minorHAnsi" w:hAnsiTheme="minorHAnsi" w:cstheme="minorBidi"/>
                <w:bCs/>
              </w:rPr>
              <w:t xml:space="preserve">   99 DK</w:t>
            </w:r>
          </w:p>
          <w:p w14:paraId="123958A3" w14:textId="77777777" w:rsidR="00A27B1B" w:rsidRPr="008E305B" w:rsidRDefault="00A27B1B" w:rsidP="00DF2CB6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20EF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2F31" w:rsidRPr="008E305B" w14:paraId="076ACC1A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2AC3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/>
              </w:rPr>
              <w:t xml:space="preserve">26. </w:t>
            </w:r>
            <w:r w:rsidRPr="008E305B">
              <w:rPr>
                <w:rFonts w:asciiTheme="minorHAnsi" w:hAnsiTheme="minorHAnsi" w:cs="Times New Roman"/>
                <w:bCs/>
              </w:rPr>
              <w:t>Has your agency ordered Inter-</w:t>
            </w:r>
            <w:proofErr w:type="gramStart"/>
            <w:r w:rsidRPr="008E305B">
              <w:rPr>
                <w:rFonts w:asciiTheme="minorHAnsi" w:hAnsiTheme="minorHAnsi" w:cs="Times New Roman"/>
                <w:bCs/>
              </w:rPr>
              <w:t>agency</w:t>
            </w:r>
            <w:proofErr w:type="gramEnd"/>
            <w:r w:rsidRPr="008E305B">
              <w:rPr>
                <w:rFonts w:asciiTheme="minorHAnsi" w:hAnsiTheme="minorHAnsi" w:cs="Times New Roman"/>
                <w:bCs/>
              </w:rPr>
              <w:t xml:space="preserve"> Reproductive Health Kit 3 for post-rape treatment? </w:t>
            </w:r>
          </w:p>
          <w:p w14:paraId="633B6084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01C3" w14:textId="7D342D58" w:rsidR="009034AB" w:rsidRPr="00A27B1B" w:rsidRDefault="009034AB" w:rsidP="00A27B1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r w:rsidRPr="00A27B1B">
              <w:rPr>
                <w:rFonts w:asciiTheme="minorHAnsi" w:hAnsiTheme="minorHAnsi"/>
              </w:rPr>
              <w:t>Assess GBV agencies</w:t>
            </w:r>
            <w:r w:rsidR="00000D73">
              <w:rPr>
                <w:rFonts w:asciiTheme="minorHAnsi" w:hAnsiTheme="minorHAnsi"/>
              </w:rPr>
              <w:t>’</w:t>
            </w:r>
            <w:r w:rsidRPr="00A27B1B">
              <w:rPr>
                <w:rFonts w:asciiTheme="minorHAnsi" w:hAnsiTheme="minorHAnsi"/>
              </w:rPr>
              <w:t xml:space="preserve"> preparedness for RH-related GBV response</w:t>
            </w:r>
          </w:p>
          <w:p w14:paraId="3035DA38" w14:textId="3D8EB0AA" w:rsidR="009034AB" w:rsidRPr="008E305B" w:rsidRDefault="009034AB" w:rsidP="00DF2CB6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8CC4" w14:textId="4BA79461" w:rsidR="009034AB" w:rsidRPr="008E305B" w:rsidRDefault="004859BC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4859BC">
              <w:rPr>
                <w:rFonts w:asciiTheme="minorHAnsi" w:hAnsiTheme="minorHAnsi" w:cs="Mangal"/>
                <w:sz w:val="22"/>
                <w:szCs w:val="22"/>
              </w:rPr>
              <w:t>MISP Objective 2, Overall RH Response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531D" w14:textId="55DE0265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Number/Percent of </w:t>
            </w:r>
            <w:r w:rsidR="00F76F2A">
              <w:rPr>
                <w:rFonts w:asciiTheme="minorHAnsi" w:hAnsiTheme="minorHAnsi" w:cs="Mangal"/>
                <w:sz w:val="22"/>
                <w:szCs w:val="22"/>
              </w:rPr>
              <w:t>GBV KIs</w:t>
            </w: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reporting </w:t>
            </w:r>
            <w:r w:rsidR="00000D73">
              <w:rPr>
                <w:rFonts w:asciiTheme="minorHAnsi" w:hAnsiTheme="minorHAnsi" w:cs="Mangal"/>
                <w:sz w:val="22"/>
                <w:szCs w:val="22"/>
              </w:rPr>
              <w:t>ordering RH Kit 3 for post-rape care</w:t>
            </w:r>
          </w:p>
          <w:p w14:paraId="56DE3EEC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E305B">
              <w:rPr>
                <w:rFonts w:asciiTheme="minorHAnsi" w:hAnsiTheme="minorHAnsi"/>
                <w:bCs/>
              </w:rPr>
              <w:t xml:space="preserve">   1 Yes</w:t>
            </w:r>
          </w:p>
          <w:p w14:paraId="2720D733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E305B">
              <w:rPr>
                <w:rFonts w:asciiTheme="minorHAnsi" w:hAnsiTheme="minorHAnsi"/>
                <w:bCs/>
              </w:rPr>
              <w:t xml:space="preserve">   2 No</w:t>
            </w:r>
          </w:p>
          <w:p w14:paraId="31EC95D9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E305B">
              <w:rPr>
                <w:rFonts w:asciiTheme="minorHAnsi" w:hAnsiTheme="minorHAnsi"/>
                <w:bCs/>
              </w:rPr>
              <w:t xml:space="preserve">   99 DK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62E6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2F31" w:rsidRPr="008E305B" w14:paraId="1B8B8467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B06D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/>
              </w:rPr>
              <w:t xml:space="preserve">27. </w:t>
            </w:r>
            <w:r w:rsidRPr="008E305B">
              <w:rPr>
                <w:rFonts w:asciiTheme="minorHAnsi" w:hAnsiTheme="minorHAnsi" w:cs="Times New Roman"/>
                <w:bCs/>
              </w:rPr>
              <w:t>Are there any issues with the kits for your agency or the response broadly? If yes, please explain.</w:t>
            </w:r>
          </w:p>
          <w:p w14:paraId="45911B2A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580B" w14:textId="43E5AF67" w:rsidR="009034AB" w:rsidRPr="008E305B" w:rsidRDefault="009034AB" w:rsidP="00DF2CB6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8. Determine key barriers and facilitating factors for </w:t>
            </w:r>
            <w:r>
              <w:rPr>
                <w:rFonts w:asciiTheme="minorHAnsi" w:hAnsiTheme="minorHAnsi"/>
              </w:rPr>
              <w:t>RH-related</w:t>
            </w:r>
            <w:r w:rsidRPr="008E305B">
              <w:rPr>
                <w:rFonts w:asciiTheme="minorHAnsi" w:hAnsiTheme="minorHAnsi"/>
              </w:rPr>
              <w:t xml:space="preserve"> GBV response</w:t>
            </w:r>
          </w:p>
          <w:p w14:paraId="7FE47D3A" w14:textId="77777777" w:rsidR="009034AB" w:rsidRPr="008E305B" w:rsidRDefault="009034AB" w:rsidP="00DF2CB6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E03" w14:textId="122D392A" w:rsidR="009034AB" w:rsidRPr="008E305B" w:rsidRDefault="004859BC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4859BC">
              <w:rPr>
                <w:rFonts w:asciiTheme="minorHAnsi" w:hAnsiTheme="minorHAnsi" w:cs="Mangal"/>
                <w:sz w:val="22"/>
                <w:szCs w:val="22"/>
              </w:rPr>
              <w:t>MISP Objective 2, Overall RH Response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1519" w14:textId="575841AA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Number/Percent of </w:t>
            </w:r>
            <w:r w:rsidR="00F76F2A">
              <w:rPr>
                <w:rFonts w:asciiTheme="minorHAnsi" w:hAnsiTheme="minorHAnsi" w:cs="Mangal"/>
                <w:sz w:val="22"/>
                <w:szCs w:val="22"/>
              </w:rPr>
              <w:t>GBV KIs</w:t>
            </w:r>
            <w:r w:rsidR="00000D73">
              <w:rPr>
                <w:rFonts w:asciiTheme="minorHAnsi" w:hAnsiTheme="minorHAnsi" w:cs="Mangal"/>
                <w:sz w:val="22"/>
                <w:szCs w:val="22"/>
              </w:rPr>
              <w:t xml:space="preserve"> reporting </w:t>
            </w: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any issues with </w:t>
            </w:r>
            <w:r w:rsidR="00000D73">
              <w:rPr>
                <w:rFonts w:asciiTheme="minorHAnsi" w:hAnsiTheme="minorHAnsi" w:cs="Mangal"/>
                <w:sz w:val="22"/>
                <w:szCs w:val="22"/>
              </w:rPr>
              <w:t xml:space="preserve">RH </w:t>
            </w:r>
            <w:r w:rsidRPr="008E305B">
              <w:rPr>
                <w:rFonts w:asciiTheme="minorHAnsi" w:hAnsiTheme="minorHAnsi" w:cs="Mangal"/>
                <w:sz w:val="22"/>
                <w:szCs w:val="22"/>
              </w:rPr>
              <w:t>kits for their agency or the response more broadly</w:t>
            </w:r>
          </w:p>
          <w:p w14:paraId="07276A2E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E305B">
              <w:rPr>
                <w:rFonts w:asciiTheme="minorHAnsi" w:hAnsiTheme="minorHAnsi"/>
                <w:bCs/>
              </w:rPr>
              <w:t xml:space="preserve">   1 Yes</w:t>
            </w:r>
          </w:p>
          <w:p w14:paraId="0E211133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E305B">
              <w:rPr>
                <w:rFonts w:asciiTheme="minorHAnsi" w:hAnsiTheme="minorHAnsi"/>
                <w:bCs/>
              </w:rPr>
              <w:t xml:space="preserve">   2 No</w:t>
            </w:r>
          </w:p>
          <w:p w14:paraId="259D84A1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E305B">
              <w:rPr>
                <w:rFonts w:asciiTheme="minorHAnsi" w:hAnsiTheme="minorHAnsi"/>
                <w:bCs/>
              </w:rPr>
              <w:t xml:space="preserve">   3 NA</w:t>
            </w:r>
          </w:p>
          <w:p w14:paraId="410EC31E" w14:textId="77777777" w:rsidR="009034AB" w:rsidRDefault="009034AB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E305B">
              <w:rPr>
                <w:rFonts w:asciiTheme="minorHAnsi" w:hAnsiTheme="minorHAnsi"/>
                <w:bCs/>
              </w:rPr>
              <w:t xml:space="preserve">   99 DK</w:t>
            </w:r>
          </w:p>
          <w:p w14:paraId="26F5E9AF" w14:textId="77777777" w:rsidR="00000D73" w:rsidRPr="008E305B" w:rsidRDefault="00000D73" w:rsidP="00DF2CB6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A635" w14:textId="77777777" w:rsidR="009034AB" w:rsidRPr="008E305B" w:rsidRDefault="009034AB" w:rsidP="00DF2CB6">
            <w:pPr>
              <w:pStyle w:val="ListParagraph"/>
              <w:spacing w:after="0" w:line="240" w:lineRule="auto"/>
              <w:ind w:left="366"/>
              <w:rPr>
                <w:rFonts w:asciiTheme="minorHAnsi" w:hAnsiTheme="minorHAnsi"/>
              </w:rPr>
            </w:pPr>
          </w:p>
        </w:tc>
      </w:tr>
      <w:tr w:rsidR="00A24347" w:rsidRPr="008E305B" w14:paraId="60DCC510" w14:textId="77777777" w:rsidTr="0040366C"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EA61E56" w14:textId="0977470D" w:rsidR="00A24347" w:rsidRPr="008E305B" w:rsidRDefault="00A24347" w:rsidP="00DF2C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E305B">
              <w:rPr>
                <w:rFonts w:asciiTheme="minorHAnsi" w:hAnsiTheme="minorHAnsi"/>
                <w:b/>
              </w:rPr>
              <w:t>PREPAREDNESS</w:t>
            </w:r>
          </w:p>
        </w:tc>
      </w:tr>
      <w:tr w:rsidR="000E2F31" w:rsidRPr="008E305B" w14:paraId="729FE0E0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DFCA" w14:textId="183B72FB" w:rsidR="009034AB" w:rsidRPr="008E305B" w:rsidRDefault="009034AB" w:rsidP="00DF2CB6">
            <w:pPr>
              <w:widowControl w:val="0"/>
              <w:suppressAutoHyphens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/>
              </w:rPr>
              <w:t xml:space="preserve">28. </w:t>
            </w:r>
            <w:r w:rsidRPr="008E305B">
              <w:rPr>
                <w:rFonts w:asciiTheme="minorHAnsi" w:hAnsiTheme="minorHAnsi" w:cs="Times New Roman"/>
                <w:bCs/>
              </w:rPr>
              <w:t xml:space="preserve">Did your organization make any prior preparations or arrangements for </w:t>
            </w:r>
            <w:r>
              <w:rPr>
                <w:rFonts w:asciiTheme="minorHAnsi" w:hAnsiTheme="minorHAnsi" w:cs="Times New Roman"/>
                <w:bCs/>
              </w:rPr>
              <w:t>RH-related</w:t>
            </w:r>
            <w:r w:rsidRPr="008E305B">
              <w:rPr>
                <w:rFonts w:asciiTheme="minorHAnsi" w:hAnsiTheme="minorHAnsi" w:cs="Times New Roman"/>
                <w:bCs/>
              </w:rPr>
              <w:t xml:space="preserve"> GBV activities for this humanitarian crisis?</w:t>
            </w:r>
          </w:p>
          <w:p w14:paraId="3B160E37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14:paraId="582C38E8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C893" w14:textId="1AC84568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lastRenderedPageBreak/>
              <w:t>7.</w:t>
            </w:r>
            <w:r>
              <w:rPr>
                <w:rFonts w:asciiTheme="minorHAnsi" w:hAnsiTheme="minorHAnsi"/>
              </w:rPr>
              <w:t xml:space="preserve"> </w:t>
            </w:r>
            <w:r w:rsidRPr="008E305B">
              <w:rPr>
                <w:rFonts w:asciiTheme="minorHAnsi" w:hAnsiTheme="minorHAnsi"/>
              </w:rPr>
              <w:t>Assess GBV agencies</w:t>
            </w:r>
            <w:r>
              <w:rPr>
                <w:rFonts w:asciiTheme="minorHAnsi" w:hAnsiTheme="minorHAnsi"/>
              </w:rPr>
              <w:t>’</w:t>
            </w:r>
            <w:r w:rsidRPr="008E305B">
              <w:rPr>
                <w:rFonts w:asciiTheme="minorHAnsi" w:hAnsiTheme="minorHAnsi"/>
              </w:rPr>
              <w:t xml:space="preserve"> preparedness for </w:t>
            </w:r>
            <w:r>
              <w:rPr>
                <w:rFonts w:asciiTheme="minorHAnsi" w:hAnsiTheme="minorHAnsi"/>
              </w:rPr>
              <w:t xml:space="preserve">RH-related </w:t>
            </w:r>
            <w:r w:rsidRPr="008E305B">
              <w:rPr>
                <w:rFonts w:asciiTheme="minorHAnsi" w:hAnsiTheme="minorHAnsi"/>
              </w:rPr>
              <w:t>GBV response</w:t>
            </w:r>
          </w:p>
          <w:p w14:paraId="170A8EB7" w14:textId="77777777" w:rsidR="009034AB" w:rsidRPr="008E305B" w:rsidRDefault="009034AB" w:rsidP="00DF2CB6">
            <w:pPr>
              <w:tabs>
                <w:tab w:val="left" w:pos="100"/>
                <w:tab w:val="left" w:pos="1150"/>
                <w:tab w:val="left" w:pos="13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129A" w14:textId="793969CA" w:rsidR="009034AB" w:rsidRPr="004859BC" w:rsidRDefault="004859BC" w:rsidP="004859BC">
            <w:pPr>
              <w:spacing w:line="240" w:lineRule="auto"/>
              <w:rPr>
                <w:rFonts w:asciiTheme="minorHAnsi" w:eastAsiaTheme="minorHAnsi" w:hAnsiTheme="minorHAnsi" w:cs="Times New Roman"/>
              </w:rPr>
            </w:pPr>
            <w:r w:rsidRPr="004859BC">
              <w:rPr>
                <w:rFonts w:asciiTheme="minorHAnsi" w:eastAsiaTheme="minorHAnsi" w:hAnsiTheme="minorHAnsi" w:cs="Times New Roman"/>
              </w:rPr>
              <w:t>DRR and emergency preparedness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B7C2" w14:textId="101CE4A8" w:rsidR="009034AB" w:rsidRPr="008E305B" w:rsidRDefault="009034AB" w:rsidP="00DF2CB6">
            <w:pPr>
              <w:spacing w:after="0" w:line="240" w:lineRule="auto"/>
              <w:rPr>
                <w:rFonts w:asciiTheme="minorHAnsi" w:eastAsiaTheme="minorHAnsi" w:hAnsiTheme="minorHAnsi" w:cs="Times New Roman"/>
                <w:bCs/>
              </w:rPr>
            </w:pPr>
            <w:r w:rsidRPr="008E305B">
              <w:rPr>
                <w:rFonts w:asciiTheme="minorHAnsi" w:eastAsiaTheme="minorHAnsi" w:hAnsiTheme="minorHAnsi" w:cs="Times New Roman"/>
                <w:bCs/>
              </w:rPr>
              <w:t>Number/Percent of GBV</w:t>
            </w:r>
            <w:r w:rsidR="00570A4C">
              <w:rPr>
                <w:rFonts w:asciiTheme="minorHAnsi" w:eastAsiaTheme="minorHAnsi" w:hAnsiTheme="minorHAnsi" w:cs="Times New Roman"/>
                <w:bCs/>
              </w:rPr>
              <w:t xml:space="preserve"> </w:t>
            </w:r>
            <w:r w:rsidRPr="008E305B">
              <w:rPr>
                <w:rFonts w:asciiTheme="minorHAnsi" w:eastAsiaTheme="minorHAnsi" w:hAnsiTheme="minorHAnsi" w:cs="Times New Roman"/>
                <w:bCs/>
              </w:rPr>
              <w:t>KI</w:t>
            </w:r>
            <w:r w:rsidR="00570A4C">
              <w:rPr>
                <w:rFonts w:asciiTheme="minorHAnsi" w:eastAsiaTheme="minorHAnsi" w:hAnsiTheme="minorHAnsi" w:cs="Times New Roman"/>
                <w:bCs/>
              </w:rPr>
              <w:t>s</w:t>
            </w:r>
            <w:r w:rsidRPr="008E305B">
              <w:rPr>
                <w:rFonts w:asciiTheme="minorHAnsi" w:eastAsiaTheme="minorHAnsi" w:hAnsiTheme="minorHAnsi" w:cs="Times New Roman"/>
                <w:bCs/>
              </w:rPr>
              <w:t xml:space="preserve"> reporting their agency undertook activities to prepare for </w:t>
            </w:r>
            <w:r>
              <w:rPr>
                <w:rFonts w:asciiTheme="minorHAnsi" w:eastAsiaTheme="minorHAnsi" w:hAnsiTheme="minorHAnsi" w:cs="Times New Roman"/>
                <w:bCs/>
              </w:rPr>
              <w:t>RH-related</w:t>
            </w:r>
            <w:r w:rsidRPr="008E305B">
              <w:rPr>
                <w:rFonts w:asciiTheme="minorHAnsi" w:eastAsiaTheme="minorHAnsi" w:hAnsiTheme="minorHAnsi" w:cs="Times New Roman"/>
                <w:bCs/>
              </w:rPr>
              <w:t xml:space="preserve"> GBV activitie</w:t>
            </w:r>
            <w:r w:rsidR="00000D73">
              <w:rPr>
                <w:rFonts w:asciiTheme="minorHAnsi" w:eastAsiaTheme="minorHAnsi" w:hAnsiTheme="minorHAnsi" w:cs="Times New Roman"/>
                <w:bCs/>
              </w:rPr>
              <w:t>s for this humanitarian crisis</w:t>
            </w:r>
          </w:p>
          <w:p w14:paraId="41C34692" w14:textId="77777777" w:rsidR="009034AB" w:rsidRPr="008E305B" w:rsidRDefault="009034AB" w:rsidP="00DF2CB6">
            <w:pPr>
              <w:spacing w:after="0" w:line="240" w:lineRule="auto"/>
              <w:rPr>
                <w:rFonts w:asciiTheme="minorHAnsi" w:eastAsiaTheme="minorHAnsi" w:hAnsiTheme="minorHAnsi" w:cs="Times New Roman"/>
                <w:bCs/>
              </w:rPr>
            </w:pPr>
            <w:r w:rsidRPr="008E305B">
              <w:rPr>
                <w:rFonts w:asciiTheme="minorHAnsi" w:eastAsiaTheme="minorHAnsi" w:hAnsiTheme="minorHAnsi" w:cs="Times New Roman"/>
                <w:bCs/>
              </w:rPr>
              <w:t xml:space="preserve">   1 Yes</w:t>
            </w:r>
          </w:p>
          <w:p w14:paraId="7B77389C" w14:textId="77777777" w:rsidR="009034AB" w:rsidRPr="008E305B" w:rsidRDefault="009034AB" w:rsidP="00DF2CB6">
            <w:pPr>
              <w:spacing w:after="0" w:line="240" w:lineRule="auto"/>
              <w:rPr>
                <w:rFonts w:asciiTheme="minorHAnsi" w:eastAsiaTheme="minorHAnsi" w:hAnsiTheme="minorHAnsi" w:cs="Times New Roman"/>
                <w:bCs/>
              </w:rPr>
            </w:pPr>
            <w:r w:rsidRPr="008E305B">
              <w:rPr>
                <w:rFonts w:asciiTheme="minorHAnsi" w:eastAsiaTheme="minorHAnsi" w:hAnsiTheme="minorHAnsi" w:cs="Times New Roman"/>
                <w:bCs/>
              </w:rPr>
              <w:t xml:space="preserve">   2 No</w:t>
            </w:r>
          </w:p>
          <w:p w14:paraId="27C3B641" w14:textId="77777777" w:rsidR="009034AB" w:rsidRPr="008E305B" w:rsidRDefault="009034AB" w:rsidP="00DF2CB6">
            <w:pPr>
              <w:spacing w:after="160" w:line="240" w:lineRule="auto"/>
              <w:rPr>
                <w:rFonts w:asciiTheme="minorHAnsi" w:eastAsiaTheme="minorHAnsi" w:hAnsiTheme="minorHAnsi" w:cs="Times New Roman"/>
                <w:bCs/>
              </w:rPr>
            </w:pPr>
            <w:r w:rsidRPr="008E305B">
              <w:rPr>
                <w:rFonts w:asciiTheme="minorHAnsi" w:eastAsiaTheme="minorHAnsi" w:hAnsiTheme="minorHAnsi" w:cs="Times New Roman"/>
                <w:bCs/>
              </w:rPr>
              <w:lastRenderedPageBreak/>
              <w:t xml:space="preserve">   99 DK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9F93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2F31" w:rsidRPr="008E305B" w14:paraId="1F2F6E8E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EBA8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</w:rPr>
            </w:pPr>
            <w:r w:rsidRPr="008E305B">
              <w:rPr>
                <w:rFonts w:asciiTheme="minorHAnsi" w:hAnsiTheme="minorHAnsi"/>
              </w:rPr>
              <w:lastRenderedPageBreak/>
              <w:t xml:space="preserve">29. What did your organization do to prepare for this emergency? </w:t>
            </w:r>
          </w:p>
          <w:p w14:paraId="0B9776A8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B359" w14:textId="21031EAB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>7.</w:t>
            </w:r>
            <w:r>
              <w:rPr>
                <w:rFonts w:asciiTheme="minorHAnsi" w:hAnsiTheme="minorHAnsi"/>
              </w:rPr>
              <w:t xml:space="preserve"> </w:t>
            </w:r>
            <w:r w:rsidRPr="008E305B">
              <w:rPr>
                <w:rFonts w:asciiTheme="minorHAnsi" w:hAnsiTheme="minorHAnsi"/>
              </w:rPr>
              <w:t>Assess GBV agencies</w:t>
            </w:r>
            <w:r>
              <w:rPr>
                <w:rFonts w:asciiTheme="minorHAnsi" w:hAnsiTheme="minorHAnsi"/>
              </w:rPr>
              <w:t>’</w:t>
            </w:r>
            <w:r w:rsidRPr="008E305B">
              <w:rPr>
                <w:rFonts w:asciiTheme="minorHAnsi" w:hAnsiTheme="minorHAnsi"/>
              </w:rPr>
              <w:t xml:space="preserve"> preparedness activities for </w:t>
            </w:r>
            <w:r>
              <w:rPr>
                <w:rFonts w:asciiTheme="minorHAnsi" w:hAnsiTheme="minorHAnsi"/>
              </w:rPr>
              <w:t xml:space="preserve">RH-related </w:t>
            </w:r>
            <w:r w:rsidRPr="008E305B">
              <w:rPr>
                <w:rFonts w:asciiTheme="minorHAnsi" w:hAnsiTheme="minorHAnsi"/>
              </w:rPr>
              <w:t>GBV response for this emergency</w:t>
            </w:r>
          </w:p>
          <w:p w14:paraId="13920845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D46E" w14:textId="391DB652" w:rsidR="009034AB" w:rsidRPr="008E305B" w:rsidRDefault="004859BC" w:rsidP="00DF2CB6">
            <w:pPr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4859BC">
              <w:rPr>
                <w:rFonts w:asciiTheme="minorHAnsi" w:eastAsiaTheme="minorHAnsi" w:hAnsiTheme="minorHAnsi" w:cs="Times New Roman"/>
              </w:rPr>
              <w:t>DRR and emergency preparedness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F59D" w14:textId="306A56C7" w:rsidR="009034AB" w:rsidRPr="008E305B" w:rsidRDefault="009034AB" w:rsidP="00DF2CB6">
            <w:pPr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>Number/Percent of GBV</w:t>
            </w:r>
            <w:r w:rsidR="00570A4C">
              <w:rPr>
                <w:rFonts w:asciiTheme="minorHAnsi" w:hAnsiTheme="minorHAnsi" w:cs="Times New Roman"/>
                <w:bCs/>
              </w:rPr>
              <w:t xml:space="preserve"> </w:t>
            </w:r>
            <w:r w:rsidRPr="008E305B">
              <w:rPr>
                <w:rFonts w:asciiTheme="minorHAnsi" w:hAnsiTheme="minorHAnsi" w:cs="Times New Roman"/>
                <w:bCs/>
              </w:rPr>
              <w:t>KI</w:t>
            </w:r>
            <w:r w:rsidR="00570A4C">
              <w:rPr>
                <w:rFonts w:asciiTheme="minorHAnsi" w:hAnsiTheme="minorHAnsi" w:cs="Times New Roman"/>
                <w:bCs/>
              </w:rPr>
              <w:t>s</w:t>
            </w:r>
            <w:r w:rsidRPr="008E305B">
              <w:rPr>
                <w:rFonts w:asciiTheme="minorHAnsi" w:hAnsiTheme="minorHAnsi" w:cs="Times New Roman"/>
                <w:bCs/>
              </w:rPr>
              <w:t xml:space="preserve"> reporting on what their organization did to prepare for this emergency</w:t>
            </w:r>
          </w:p>
          <w:p w14:paraId="04026ADF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 xml:space="preserve">   1 Supplies: virtual storage, stockpile, pre-positioning, other______ </w:t>
            </w:r>
          </w:p>
          <w:p w14:paraId="6BCA9086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</w:rPr>
              <w:t xml:space="preserve">   2 Financial resources dedicated to RH-GBV related services</w:t>
            </w:r>
          </w:p>
          <w:p w14:paraId="551768A1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E305B">
              <w:rPr>
                <w:rFonts w:asciiTheme="minorHAnsi" w:hAnsiTheme="minorHAnsi" w:cs="Times New Roman"/>
              </w:rPr>
              <w:t xml:space="preserve">   3 Dedicated GBV focal points identified  </w:t>
            </w:r>
          </w:p>
          <w:p w14:paraId="7E15BD61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E305B">
              <w:rPr>
                <w:rFonts w:asciiTheme="minorHAnsi" w:hAnsiTheme="minorHAnsi" w:cs="Times New Roman"/>
              </w:rPr>
              <w:t xml:space="preserve">   4 Information, education and communication materials developed</w:t>
            </w:r>
          </w:p>
          <w:p w14:paraId="230F2ABA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E305B">
              <w:rPr>
                <w:rFonts w:asciiTheme="minorHAnsi" w:hAnsiTheme="minorHAnsi" w:cs="Times New Roman"/>
              </w:rPr>
              <w:t xml:space="preserve">   5 Data on RH-GBV indicators collected </w:t>
            </w:r>
          </w:p>
          <w:p w14:paraId="17E6D80C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E305B">
              <w:rPr>
                <w:rFonts w:asciiTheme="minorHAnsi" w:hAnsiTheme="minorHAnsi" w:cs="Times New Roman"/>
              </w:rPr>
              <w:t xml:space="preserve">   6 Advocacy with the MOH on clinical care for survivors</w:t>
            </w:r>
          </w:p>
          <w:p w14:paraId="0DFAF9DD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E305B">
              <w:rPr>
                <w:rFonts w:asciiTheme="minorHAnsi" w:hAnsiTheme="minorHAnsi" w:cs="Times New Roman"/>
              </w:rPr>
              <w:t xml:space="preserve">   7 Capacity development with MOH or national actors on clinical care</w:t>
            </w:r>
          </w:p>
          <w:p w14:paraId="70503AEB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E305B">
              <w:rPr>
                <w:rFonts w:asciiTheme="minorHAnsi" w:hAnsiTheme="minorHAnsi" w:cs="Times New Roman"/>
              </w:rPr>
              <w:t xml:space="preserve">   66 Other (specify) </w:t>
            </w:r>
          </w:p>
          <w:p w14:paraId="50F14CF2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E305B">
              <w:rPr>
                <w:rFonts w:asciiTheme="minorHAnsi" w:hAnsiTheme="minorHAnsi" w:cs="Times New Roman"/>
              </w:rPr>
              <w:t xml:space="preserve">   8 Nothing</w:t>
            </w:r>
          </w:p>
          <w:p w14:paraId="5421B841" w14:textId="77777777" w:rsidR="009034AB" w:rsidRPr="008E305B" w:rsidRDefault="009034AB" w:rsidP="00DF2CB6">
            <w:pPr>
              <w:spacing w:line="240" w:lineRule="auto"/>
              <w:rPr>
                <w:rFonts w:asciiTheme="minorHAnsi" w:hAnsiTheme="minorHAnsi" w:cs="Times New Roman"/>
              </w:rPr>
            </w:pPr>
            <w:r w:rsidRPr="008E305B">
              <w:rPr>
                <w:rFonts w:asciiTheme="minorHAnsi" w:hAnsiTheme="minorHAnsi" w:cs="Times New Roman"/>
              </w:rPr>
              <w:t xml:space="preserve">   99 DK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7560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2F31" w:rsidRPr="008E305B" w14:paraId="2CC7237D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F900" w14:textId="77777777" w:rsidR="009034AB" w:rsidRPr="008E305B" w:rsidRDefault="009034AB" w:rsidP="00DF2CB6">
            <w:pPr>
              <w:tabs>
                <w:tab w:val="left" w:pos="3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30. a. Are the personnel employed by your agency required to sign a Code of Conduct against sexual exploitation and abuse? </w:t>
            </w:r>
          </w:p>
          <w:p w14:paraId="154D76C7" w14:textId="77777777" w:rsidR="009034AB" w:rsidRPr="008E305B" w:rsidRDefault="009034AB" w:rsidP="00DF2CB6">
            <w:pPr>
              <w:tabs>
                <w:tab w:val="left" w:pos="3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14:paraId="57D27AD8" w14:textId="289A632C" w:rsidR="009034AB" w:rsidRPr="008E305B" w:rsidRDefault="009034AB" w:rsidP="00DF2CB6">
            <w:pPr>
              <w:tabs>
                <w:tab w:val="left" w:pos="3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>b. Have you signed a Code of Conduct against sexual exploitation and abuse</w:t>
            </w:r>
            <w:r w:rsidR="00000D73">
              <w:rPr>
                <w:rFonts w:asciiTheme="minorHAnsi" w:hAnsiTheme="minorHAnsi"/>
              </w:rPr>
              <w:t>?</w:t>
            </w:r>
          </w:p>
          <w:p w14:paraId="135FB9E0" w14:textId="77777777" w:rsidR="009034AB" w:rsidRPr="008E305B" w:rsidRDefault="009034AB" w:rsidP="00DF2CB6">
            <w:pPr>
              <w:tabs>
                <w:tab w:val="left" w:pos="3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7D92" w14:textId="40D4CDB0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>7.</w:t>
            </w:r>
            <w:r>
              <w:rPr>
                <w:rFonts w:asciiTheme="minorHAnsi" w:hAnsiTheme="minorHAnsi"/>
              </w:rPr>
              <w:t xml:space="preserve"> </w:t>
            </w:r>
            <w:r w:rsidRPr="008E305B">
              <w:rPr>
                <w:rFonts w:asciiTheme="minorHAnsi" w:hAnsiTheme="minorHAnsi"/>
              </w:rPr>
              <w:t>Assess GBV agencies</w:t>
            </w:r>
            <w:r>
              <w:rPr>
                <w:rFonts w:asciiTheme="minorHAnsi" w:hAnsiTheme="minorHAnsi"/>
              </w:rPr>
              <w:t>’</w:t>
            </w:r>
            <w:r w:rsidRPr="008E305B">
              <w:rPr>
                <w:rFonts w:asciiTheme="minorHAnsi" w:hAnsiTheme="minorHAnsi"/>
              </w:rPr>
              <w:t xml:space="preserve"> preparedness activities for </w:t>
            </w:r>
            <w:r>
              <w:rPr>
                <w:rFonts w:asciiTheme="minorHAnsi" w:hAnsiTheme="minorHAnsi"/>
              </w:rPr>
              <w:t xml:space="preserve">RH-related </w:t>
            </w:r>
            <w:r w:rsidRPr="008E305B">
              <w:rPr>
                <w:rFonts w:asciiTheme="minorHAnsi" w:hAnsiTheme="minorHAnsi"/>
              </w:rPr>
              <w:t>GBV response for this emergency</w:t>
            </w:r>
          </w:p>
          <w:p w14:paraId="16BF060F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9EE3" w14:textId="40167E74" w:rsidR="009034AB" w:rsidRPr="008E305B" w:rsidRDefault="004859BC" w:rsidP="00DF2CB6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</w:rPr>
            </w:pPr>
            <w:r w:rsidRPr="004859BC">
              <w:rPr>
                <w:rFonts w:asciiTheme="minorHAnsi" w:eastAsiaTheme="minorHAnsi" w:hAnsiTheme="minorHAnsi" w:cs="Times New Roman"/>
              </w:rPr>
              <w:t>DRR and emergency preparedness</w:t>
            </w:r>
            <w:r>
              <w:rPr>
                <w:rFonts w:asciiTheme="minorHAnsi" w:eastAsiaTheme="minorHAnsi" w:hAnsiTheme="minorHAnsi" w:cs="Times New Roman"/>
              </w:rPr>
              <w:t>, MISP Objective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33E2" w14:textId="0E640113" w:rsidR="009034AB" w:rsidRPr="008E305B" w:rsidRDefault="009034AB" w:rsidP="00DF2CB6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>Number/Percent of GBV</w:t>
            </w:r>
            <w:r w:rsidR="00000D73">
              <w:rPr>
                <w:rFonts w:asciiTheme="minorHAnsi" w:hAnsiTheme="minorHAnsi"/>
              </w:rPr>
              <w:t xml:space="preserve"> </w:t>
            </w:r>
            <w:r w:rsidRPr="008E305B">
              <w:rPr>
                <w:rFonts w:asciiTheme="minorHAnsi" w:hAnsiTheme="minorHAnsi"/>
              </w:rPr>
              <w:t>KI</w:t>
            </w:r>
            <w:r w:rsidR="00000D73">
              <w:rPr>
                <w:rFonts w:asciiTheme="minorHAnsi" w:hAnsiTheme="minorHAnsi"/>
              </w:rPr>
              <w:t xml:space="preserve">s </w:t>
            </w:r>
            <w:r w:rsidRPr="008E305B">
              <w:rPr>
                <w:rFonts w:asciiTheme="minorHAnsi" w:hAnsiTheme="minorHAnsi"/>
              </w:rPr>
              <w:t xml:space="preserve">reporting </w:t>
            </w:r>
            <w:r w:rsidR="00000D73">
              <w:rPr>
                <w:rFonts w:asciiTheme="minorHAnsi" w:hAnsiTheme="minorHAnsi"/>
              </w:rPr>
              <w:t xml:space="preserve">their agency requires </w:t>
            </w:r>
            <w:r w:rsidRPr="008E305B">
              <w:rPr>
                <w:rFonts w:asciiTheme="minorHAnsi" w:hAnsiTheme="minorHAnsi"/>
              </w:rPr>
              <w:t>personnel</w:t>
            </w:r>
            <w:r w:rsidR="00000D73">
              <w:rPr>
                <w:rFonts w:asciiTheme="minorHAnsi" w:hAnsiTheme="minorHAnsi"/>
              </w:rPr>
              <w:t xml:space="preserve"> to </w:t>
            </w:r>
            <w:r w:rsidRPr="008E305B">
              <w:rPr>
                <w:rFonts w:asciiTheme="minorHAnsi" w:hAnsiTheme="minorHAnsi"/>
              </w:rPr>
              <w:t xml:space="preserve">sign a Code of Conduct against sexual abuse and exploitation </w:t>
            </w:r>
          </w:p>
          <w:p w14:paraId="07CB350E" w14:textId="77777777" w:rsidR="009034AB" w:rsidRPr="008E305B" w:rsidRDefault="009034AB" w:rsidP="00DF2CB6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1 Yes</w:t>
            </w:r>
          </w:p>
          <w:p w14:paraId="19BF064C" w14:textId="77777777" w:rsidR="009034AB" w:rsidRPr="008E305B" w:rsidRDefault="009034AB" w:rsidP="00DF2CB6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2 No</w:t>
            </w:r>
          </w:p>
          <w:p w14:paraId="50614B87" w14:textId="77777777" w:rsidR="009034AB" w:rsidRDefault="009034AB" w:rsidP="00DF2CB6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  99 DK</w:t>
            </w:r>
          </w:p>
          <w:p w14:paraId="12AFC14B" w14:textId="77777777" w:rsidR="00000D73" w:rsidRPr="008E305B" w:rsidRDefault="00000D73" w:rsidP="00DF2CB6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3F9B638B" w14:textId="4F20156A" w:rsidR="009034AB" w:rsidRPr="008E305B" w:rsidRDefault="009034AB" w:rsidP="00DF2CB6">
            <w:pPr>
              <w:tabs>
                <w:tab w:val="left" w:pos="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E305B">
              <w:rPr>
                <w:rFonts w:asciiTheme="minorHAnsi" w:eastAsiaTheme="minorHAnsi" w:hAnsiTheme="minorHAnsi" w:cstheme="minorBidi"/>
              </w:rPr>
              <w:t>Number/Percent of GBV</w:t>
            </w:r>
            <w:r w:rsidR="00000D73">
              <w:rPr>
                <w:rFonts w:asciiTheme="minorHAnsi" w:eastAsiaTheme="minorHAnsi" w:hAnsiTheme="minorHAnsi" w:cstheme="minorBidi"/>
              </w:rPr>
              <w:t xml:space="preserve"> </w:t>
            </w:r>
            <w:r w:rsidRPr="008E305B">
              <w:rPr>
                <w:rFonts w:asciiTheme="minorHAnsi" w:eastAsiaTheme="minorHAnsi" w:hAnsiTheme="minorHAnsi" w:cstheme="minorBidi"/>
              </w:rPr>
              <w:t>KI</w:t>
            </w:r>
            <w:r w:rsidR="00000D73">
              <w:rPr>
                <w:rFonts w:asciiTheme="minorHAnsi" w:eastAsiaTheme="minorHAnsi" w:hAnsiTheme="minorHAnsi" w:cstheme="minorBidi"/>
              </w:rPr>
              <w:t xml:space="preserve">s </w:t>
            </w:r>
            <w:r w:rsidRPr="008E305B">
              <w:rPr>
                <w:rFonts w:asciiTheme="minorHAnsi" w:eastAsiaTheme="minorHAnsi" w:hAnsiTheme="minorHAnsi" w:cstheme="minorBidi"/>
              </w:rPr>
              <w:t xml:space="preserve">reporting </w:t>
            </w:r>
            <w:r w:rsidR="00000D73">
              <w:rPr>
                <w:rFonts w:asciiTheme="minorHAnsi" w:eastAsiaTheme="minorHAnsi" w:hAnsiTheme="minorHAnsi" w:cstheme="minorBidi"/>
              </w:rPr>
              <w:t>having</w:t>
            </w:r>
            <w:r w:rsidRPr="008E305B">
              <w:rPr>
                <w:rFonts w:asciiTheme="minorHAnsi" w:eastAsiaTheme="minorHAnsi" w:hAnsiTheme="minorHAnsi" w:cstheme="minorBidi"/>
              </w:rPr>
              <w:t xml:space="preserve"> signed a Code of Conduct against sexual abuse and exploitation </w:t>
            </w:r>
          </w:p>
          <w:p w14:paraId="47469BBF" w14:textId="77777777" w:rsidR="009034AB" w:rsidRPr="008E305B" w:rsidRDefault="009034AB" w:rsidP="00DF2CB6">
            <w:pPr>
              <w:tabs>
                <w:tab w:val="left" w:pos="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E305B">
              <w:rPr>
                <w:rFonts w:asciiTheme="minorHAnsi" w:eastAsiaTheme="minorHAnsi" w:hAnsiTheme="minorHAnsi" w:cstheme="minorBidi"/>
              </w:rPr>
              <w:t xml:space="preserve">   1 Yes</w:t>
            </w:r>
          </w:p>
          <w:p w14:paraId="7AD1B677" w14:textId="77777777" w:rsidR="009034AB" w:rsidRPr="008E305B" w:rsidRDefault="009034AB" w:rsidP="00DF2CB6">
            <w:pPr>
              <w:tabs>
                <w:tab w:val="left" w:pos="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E305B">
              <w:rPr>
                <w:rFonts w:asciiTheme="minorHAnsi" w:eastAsiaTheme="minorHAnsi" w:hAnsiTheme="minorHAnsi" w:cstheme="minorBidi"/>
              </w:rPr>
              <w:t xml:space="preserve">   2 No</w:t>
            </w:r>
          </w:p>
          <w:p w14:paraId="5A51E964" w14:textId="77777777" w:rsidR="009034AB" w:rsidRPr="008E305B" w:rsidRDefault="009034AB" w:rsidP="00DF2CB6">
            <w:pPr>
              <w:tabs>
                <w:tab w:val="left" w:pos="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E305B">
              <w:rPr>
                <w:rFonts w:asciiTheme="minorHAnsi" w:eastAsiaTheme="minorHAnsi" w:hAnsiTheme="minorHAnsi" w:cstheme="minorBidi"/>
              </w:rPr>
              <w:t xml:space="preserve">   99 DK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8C67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2F31" w:rsidRPr="008E305B" w14:paraId="1FD87BFA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4A13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lastRenderedPageBreak/>
              <w:t xml:space="preserve">31. a. Has your agency made available opportunities for staff to be trained in clinical management of sexual violence? </w:t>
            </w:r>
          </w:p>
          <w:p w14:paraId="6F8BA8AB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BD2AC5E" w14:textId="758BCF9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b. </w:t>
            </w:r>
            <w:r w:rsidR="00000D73">
              <w:rPr>
                <w:rFonts w:asciiTheme="minorHAnsi" w:hAnsiTheme="minorHAnsi"/>
                <w:b/>
              </w:rPr>
              <w:t>(I</w:t>
            </w:r>
            <w:r w:rsidRPr="008E305B">
              <w:rPr>
                <w:rFonts w:asciiTheme="minorHAnsi" w:hAnsiTheme="minorHAnsi"/>
                <w:b/>
              </w:rPr>
              <w:t>f YES)</w:t>
            </w:r>
            <w:r w:rsidRPr="008E305B">
              <w:rPr>
                <w:rFonts w:asciiTheme="minorHAnsi" w:hAnsiTheme="minorHAnsi"/>
              </w:rPr>
              <w:t xml:space="preserve"> specify training</w:t>
            </w:r>
            <w:r w:rsidR="00000D73">
              <w:rPr>
                <w:rFonts w:asciiTheme="minorHAnsi" w:hAnsiTheme="minorHAnsi"/>
              </w:rPr>
              <w:t>.</w:t>
            </w:r>
            <w:r w:rsidRPr="008E305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3302" w14:textId="3AE259A9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>7.</w:t>
            </w:r>
            <w:r>
              <w:rPr>
                <w:rFonts w:asciiTheme="minorHAnsi" w:hAnsiTheme="minorHAnsi"/>
              </w:rPr>
              <w:t xml:space="preserve"> </w:t>
            </w:r>
            <w:r w:rsidRPr="008E305B">
              <w:rPr>
                <w:rFonts w:asciiTheme="minorHAnsi" w:hAnsiTheme="minorHAnsi"/>
              </w:rPr>
              <w:t>Assess GBV agencies</w:t>
            </w:r>
            <w:r>
              <w:rPr>
                <w:rFonts w:asciiTheme="minorHAnsi" w:hAnsiTheme="minorHAnsi"/>
              </w:rPr>
              <w:t>’</w:t>
            </w:r>
            <w:r w:rsidRPr="008E305B">
              <w:rPr>
                <w:rFonts w:asciiTheme="minorHAnsi" w:hAnsiTheme="minorHAnsi"/>
              </w:rPr>
              <w:t xml:space="preserve"> preparedness activities for </w:t>
            </w:r>
            <w:r>
              <w:rPr>
                <w:rFonts w:asciiTheme="minorHAnsi" w:hAnsiTheme="minorHAnsi"/>
              </w:rPr>
              <w:t xml:space="preserve">RH-related </w:t>
            </w:r>
            <w:r w:rsidRPr="008E305B">
              <w:rPr>
                <w:rFonts w:asciiTheme="minorHAnsi" w:hAnsiTheme="minorHAnsi"/>
              </w:rPr>
              <w:t>GBV response for this emergency</w:t>
            </w:r>
          </w:p>
          <w:p w14:paraId="7593B20F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C502" w14:textId="6ACFED7C" w:rsidR="009034AB" w:rsidRPr="008E305B" w:rsidRDefault="004859BC" w:rsidP="00DF2CB6">
            <w:pPr>
              <w:tabs>
                <w:tab w:val="left" w:pos="0"/>
              </w:tabs>
              <w:spacing w:after="58" w:line="240" w:lineRule="auto"/>
              <w:rPr>
                <w:rFonts w:asciiTheme="minorHAnsi" w:eastAsiaTheme="minorHAnsi" w:hAnsiTheme="minorHAnsi" w:cstheme="minorBidi"/>
              </w:rPr>
            </w:pPr>
            <w:r w:rsidRPr="004859BC">
              <w:rPr>
                <w:rFonts w:asciiTheme="minorHAnsi" w:eastAsiaTheme="minorHAnsi" w:hAnsiTheme="minorHAnsi" w:cs="Times New Roman"/>
              </w:rPr>
              <w:t>DRR and emergency preparedness</w:t>
            </w:r>
            <w:r>
              <w:rPr>
                <w:rFonts w:asciiTheme="minorHAnsi" w:eastAsiaTheme="minorHAnsi" w:hAnsiTheme="minorHAnsi" w:cs="Times New Roman"/>
              </w:rPr>
              <w:t>, MISP Objective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DDAA" w14:textId="736D2501" w:rsidR="009034AB" w:rsidRPr="008E305B" w:rsidRDefault="009034AB" w:rsidP="00DF2CB6">
            <w:pPr>
              <w:tabs>
                <w:tab w:val="left" w:pos="0"/>
              </w:tabs>
              <w:spacing w:after="58" w:line="240" w:lineRule="auto"/>
              <w:rPr>
                <w:rFonts w:asciiTheme="minorHAnsi" w:eastAsiaTheme="minorHAnsi" w:hAnsiTheme="minorHAnsi" w:cstheme="minorBidi"/>
              </w:rPr>
            </w:pPr>
            <w:r w:rsidRPr="008E305B">
              <w:rPr>
                <w:rFonts w:asciiTheme="minorHAnsi" w:eastAsiaTheme="minorHAnsi" w:hAnsiTheme="minorHAnsi" w:cstheme="minorBidi"/>
              </w:rPr>
              <w:t>Number/Percent of GBV</w:t>
            </w:r>
            <w:r w:rsidR="00000D73">
              <w:rPr>
                <w:rFonts w:asciiTheme="minorHAnsi" w:eastAsiaTheme="minorHAnsi" w:hAnsiTheme="minorHAnsi" w:cstheme="minorBidi"/>
              </w:rPr>
              <w:t xml:space="preserve"> </w:t>
            </w:r>
            <w:r w:rsidRPr="008E305B">
              <w:rPr>
                <w:rFonts w:asciiTheme="minorHAnsi" w:eastAsiaTheme="minorHAnsi" w:hAnsiTheme="minorHAnsi" w:cstheme="minorBidi"/>
              </w:rPr>
              <w:t>KI</w:t>
            </w:r>
            <w:r w:rsidR="00000D73">
              <w:rPr>
                <w:rFonts w:asciiTheme="minorHAnsi" w:eastAsiaTheme="minorHAnsi" w:hAnsiTheme="minorHAnsi" w:cstheme="minorBidi"/>
              </w:rPr>
              <w:t>s</w:t>
            </w:r>
            <w:r w:rsidRPr="008E305B">
              <w:rPr>
                <w:rFonts w:asciiTheme="minorHAnsi" w:eastAsiaTheme="minorHAnsi" w:hAnsiTheme="minorHAnsi" w:cstheme="minorBidi"/>
              </w:rPr>
              <w:t xml:space="preserve"> </w:t>
            </w:r>
            <w:r w:rsidR="00000D73">
              <w:rPr>
                <w:rFonts w:asciiTheme="minorHAnsi" w:eastAsiaTheme="minorHAnsi" w:hAnsiTheme="minorHAnsi" w:cstheme="minorBidi"/>
              </w:rPr>
              <w:t>reporting their organizations make</w:t>
            </w:r>
            <w:r w:rsidRPr="008E305B">
              <w:rPr>
                <w:rFonts w:asciiTheme="minorHAnsi" w:eastAsiaTheme="minorHAnsi" w:hAnsiTheme="minorHAnsi" w:cstheme="minorBidi"/>
              </w:rPr>
              <w:t xml:space="preserve"> available opportunities to be trained in clinical management of sexual violence </w:t>
            </w:r>
          </w:p>
          <w:p w14:paraId="5A9E921B" w14:textId="77777777" w:rsidR="009034AB" w:rsidRPr="008E305B" w:rsidRDefault="009034AB" w:rsidP="00DF2CB6">
            <w:pPr>
              <w:tabs>
                <w:tab w:val="left" w:pos="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E305B">
              <w:rPr>
                <w:rFonts w:asciiTheme="minorHAnsi" w:eastAsiaTheme="minorHAnsi" w:hAnsiTheme="minorHAnsi" w:cstheme="minorBidi"/>
              </w:rPr>
              <w:t xml:space="preserve">   1 Yes</w:t>
            </w:r>
          </w:p>
          <w:p w14:paraId="1057FD5D" w14:textId="77777777" w:rsidR="009034AB" w:rsidRPr="008E305B" w:rsidRDefault="009034AB" w:rsidP="00DF2CB6">
            <w:pPr>
              <w:tabs>
                <w:tab w:val="left" w:pos="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E305B">
              <w:rPr>
                <w:rFonts w:asciiTheme="minorHAnsi" w:eastAsiaTheme="minorHAnsi" w:hAnsiTheme="minorHAnsi" w:cstheme="minorBidi"/>
              </w:rPr>
              <w:t xml:space="preserve">   2 No</w:t>
            </w:r>
          </w:p>
          <w:p w14:paraId="1A9F8D50" w14:textId="77777777" w:rsidR="009034AB" w:rsidRPr="008E305B" w:rsidRDefault="009034AB" w:rsidP="00DF2CB6">
            <w:pPr>
              <w:tabs>
                <w:tab w:val="left" w:pos="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E305B">
              <w:rPr>
                <w:rFonts w:asciiTheme="minorHAnsi" w:eastAsiaTheme="minorHAnsi" w:hAnsiTheme="minorHAnsi" w:cstheme="minorBidi"/>
              </w:rPr>
              <w:t xml:space="preserve">   3 NA</w:t>
            </w:r>
          </w:p>
          <w:p w14:paraId="75FCF633" w14:textId="77777777" w:rsidR="009034AB" w:rsidRDefault="009034AB" w:rsidP="00DF2CB6">
            <w:pPr>
              <w:tabs>
                <w:tab w:val="left" w:pos="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E305B">
              <w:rPr>
                <w:rFonts w:asciiTheme="minorHAnsi" w:eastAsiaTheme="minorHAnsi" w:hAnsiTheme="minorHAnsi" w:cstheme="minorBidi"/>
              </w:rPr>
              <w:t xml:space="preserve">   99 DK</w:t>
            </w:r>
          </w:p>
          <w:p w14:paraId="3D3186B5" w14:textId="77777777" w:rsidR="00000D73" w:rsidRPr="008E305B" w:rsidRDefault="00000D73" w:rsidP="00DF2CB6">
            <w:pPr>
              <w:tabs>
                <w:tab w:val="left" w:pos="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0CFE923B" w14:textId="77777777" w:rsidR="009034AB" w:rsidRDefault="009034AB" w:rsidP="00DF2CB6">
            <w:pPr>
              <w:tabs>
                <w:tab w:val="left" w:pos="0"/>
              </w:tabs>
              <w:spacing w:after="58" w:line="240" w:lineRule="auto"/>
              <w:rPr>
                <w:rFonts w:asciiTheme="minorHAnsi" w:eastAsiaTheme="minorHAnsi" w:hAnsiTheme="minorHAnsi" w:cstheme="minorBidi"/>
              </w:rPr>
            </w:pPr>
            <w:r w:rsidRPr="008E305B">
              <w:rPr>
                <w:rFonts w:asciiTheme="minorHAnsi" w:eastAsiaTheme="minorHAnsi" w:hAnsiTheme="minorHAnsi" w:cstheme="minorBidi"/>
              </w:rPr>
              <w:t>Training</w:t>
            </w:r>
            <w:r w:rsidR="00000D73">
              <w:rPr>
                <w:rFonts w:asciiTheme="minorHAnsi" w:eastAsiaTheme="minorHAnsi" w:hAnsiTheme="minorHAnsi" w:cstheme="minorBidi"/>
              </w:rPr>
              <w:t xml:space="preserve"> documented</w:t>
            </w:r>
            <w:r w:rsidRPr="008E305B">
              <w:rPr>
                <w:rFonts w:asciiTheme="minorHAnsi" w:eastAsiaTheme="minorHAnsi" w:hAnsiTheme="minorHAnsi" w:cstheme="minorBidi"/>
              </w:rPr>
              <w:t>:</w:t>
            </w:r>
          </w:p>
          <w:p w14:paraId="6E44B3D2" w14:textId="308582FB" w:rsidR="00000D73" w:rsidRPr="008E305B" w:rsidRDefault="00000D73" w:rsidP="00DF2CB6">
            <w:pPr>
              <w:tabs>
                <w:tab w:val="left" w:pos="0"/>
              </w:tabs>
              <w:spacing w:after="58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6D6F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24347" w:rsidRPr="008E305B" w14:paraId="67AA7C23" w14:textId="77777777" w:rsidTr="0040366C"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0820D94" w14:textId="6CCAE915" w:rsidR="00A24347" w:rsidRPr="008E305B" w:rsidRDefault="00A24347" w:rsidP="00DF2C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E305B">
              <w:rPr>
                <w:rFonts w:asciiTheme="minorHAnsi" w:hAnsiTheme="minorHAnsi"/>
                <w:b/>
              </w:rPr>
              <w:t>SUMMARY</w:t>
            </w:r>
          </w:p>
        </w:tc>
      </w:tr>
      <w:tr w:rsidR="000E2F31" w:rsidRPr="008E305B" w14:paraId="29D1A681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3A96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 xml:space="preserve">32. Do you have any suggestions for improving provision of clinical management of survivors of sexual violence? Please think about both preparedness and response. </w:t>
            </w:r>
          </w:p>
          <w:p w14:paraId="69F9473C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bCs/>
              </w:rPr>
            </w:pPr>
          </w:p>
          <w:p w14:paraId="1B2EB239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Times New Roman"/>
                <w:bCs/>
              </w:rPr>
            </w:pPr>
          </w:p>
          <w:p w14:paraId="6977FDFC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EAF6" w14:textId="5EA3C19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8. Determine key barriers and facilitating factors MISP implementation in this crisis </w:t>
            </w:r>
            <w:r>
              <w:rPr>
                <w:rFonts w:asciiTheme="minorHAnsi" w:hAnsiTheme="minorHAnsi"/>
              </w:rPr>
              <w:t>response</w:t>
            </w:r>
          </w:p>
          <w:p w14:paraId="6565A785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2812" w14:textId="10CB607D" w:rsidR="009034AB" w:rsidRPr="008E305B" w:rsidRDefault="00CA4988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CA4988">
              <w:rPr>
                <w:rFonts w:asciiTheme="minorHAnsi" w:hAnsiTheme="minorHAnsi" w:cs="Mangal"/>
                <w:sz w:val="22"/>
                <w:szCs w:val="22"/>
              </w:rPr>
              <w:t>MISP Objective 2</w:t>
            </w:r>
            <w:r>
              <w:rPr>
                <w:rFonts w:asciiTheme="minorHAnsi" w:hAnsiTheme="minorHAnsi" w:cs="Mangal"/>
                <w:sz w:val="22"/>
                <w:szCs w:val="22"/>
              </w:rPr>
              <w:t xml:space="preserve">, </w:t>
            </w:r>
            <w:r w:rsidRPr="00CA4988">
              <w:rPr>
                <w:rFonts w:asciiTheme="minorHAnsi" w:hAnsiTheme="minorHAnsi" w:cs="Mangal"/>
                <w:sz w:val="22"/>
                <w:szCs w:val="22"/>
              </w:rPr>
              <w:t>DRR and emergency preparedness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9673" w14:textId="30589458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 w:cs="Mangal"/>
                <w:sz w:val="22"/>
                <w:szCs w:val="22"/>
              </w:rPr>
            </w:pPr>
            <w:r w:rsidRPr="008E305B">
              <w:rPr>
                <w:rFonts w:asciiTheme="minorHAnsi" w:hAnsiTheme="minorHAnsi" w:cs="Mangal"/>
                <w:sz w:val="22"/>
                <w:szCs w:val="22"/>
              </w:rPr>
              <w:t>Number/Percent of GBV</w:t>
            </w:r>
            <w:r w:rsidR="006B39FF">
              <w:rPr>
                <w:rFonts w:asciiTheme="minorHAnsi" w:hAnsiTheme="minorHAnsi" w:cs="Mangal"/>
                <w:sz w:val="22"/>
                <w:szCs w:val="22"/>
              </w:rPr>
              <w:t xml:space="preserve"> </w:t>
            </w:r>
            <w:r w:rsidRPr="008E305B">
              <w:rPr>
                <w:rFonts w:asciiTheme="minorHAnsi" w:hAnsiTheme="minorHAnsi" w:cs="Mangal"/>
                <w:sz w:val="22"/>
                <w:szCs w:val="22"/>
              </w:rPr>
              <w:t>KI</w:t>
            </w:r>
            <w:r w:rsidR="006B39FF">
              <w:rPr>
                <w:rFonts w:asciiTheme="minorHAnsi" w:hAnsiTheme="minorHAnsi" w:cs="Mangal"/>
                <w:sz w:val="22"/>
                <w:szCs w:val="22"/>
              </w:rPr>
              <w:t>s</w:t>
            </w:r>
            <w:r w:rsidRPr="008E305B">
              <w:rPr>
                <w:rFonts w:asciiTheme="minorHAnsi" w:hAnsiTheme="minorHAnsi" w:cs="Mangal"/>
                <w:sz w:val="22"/>
                <w:szCs w:val="22"/>
              </w:rPr>
              <w:t xml:space="preserve"> offering </w:t>
            </w:r>
            <w:r w:rsidR="00000D73">
              <w:rPr>
                <w:rFonts w:asciiTheme="minorHAnsi" w:hAnsiTheme="minorHAnsi" w:cs="Mangal"/>
                <w:sz w:val="22"/>
                <w:szCs w:val="22"/>
              </w:rPr>
              <w:t xml:space="preserve">the following </w:t>
            </w:r>
            <w:r w:rsidRPr="008E305B">
              <w:rPr>
                <w:rFonts w:asciiTheme="minorHAnsi" w:hAnsiTheme="minorHAnsi" w:cs="Mangal"/>
                <w:sz w:val="22"/>
                <w:szCs w:val="22"/>
              </w:rPr>
              <w:t>suggestions for improving the provision of clinical management of survivors of sexual violence considering both preparedness and response</w:t>
            </w:r>
            <w:r w:rsidR="00000D73">
              <w:rPr>
                <w:rFonts w:asciiTheme="minorHAnsi" w:hAnsiTheme="minorHAnsi" w:cs="Mangal"/>
                <w:sz w:val="22"/>
                <w:szCs w:val="22"/>
              </w:rPr>
              <w:t>:</w:t>
            </w:r>
          </w:p>
          <w:p w14:paraId="1B107A4B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 xml:space="preserve">   1 Integrate RH/GBV into disaster risk reduction policies</w:t>
            </w:r>
          </w:p>
          <w:p w14:paraId="623051C8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 xml:space="preserve">   2 More training of people in MISP</w:t>
            </w:r>
          </w:p>
          <w:p w14:paraId="72BE4AE2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 xml:space="preserve">   3 Improved availability/pre-positioning of supplies</w:t>
            </w:r>
          </w:p>
          <w:p w14:paraId="094BA928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 xml:space="preserve">   4 Improved logistics system for distributing supplies</w:t>
            </w:r>
          </w:p>
          <w:p w14:paraId="36A50A1F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 xml:space="preserve">   5 Improved coordination</w:t>
            </w:r>
          </w:p>
          <w:p w14:paraId="74820FA4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 xml:space="preserve">   6 Improved clinical management of rape protocols</w:t>
            </w:r>
          </w:p>
          <w:p w14:paraId="3C9EF240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 xml:space="preserve">   7 Increase funding</w:t>
            </w:r>
          </w:p>
          <w:p w14:paraId="38C05BD7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 xml:space="preserve">   8 Increase in number of RH Kit 3</w:t>
            </w:r>
          </w:p>
          <w:p w14:paraId="469011BC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 xml:space="preserve">   9 Expanded service provision</w:t>
            </w:r>
          </w:p>
          <w:p w14:paraId="20052FD7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 xml:space="preserve">   10 Improved quality of services</w:t>
            </w:r>
          </w:p>
          <w:p w14:paraId="02091D15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 xml:space="preserve">   11 Improved referral system</w:t>
            </w:r>
          </w:p>
          <w:p w14:paraId="32AD572B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lastRenderedPageBreak/>
              <w:t xml:space="preserve">   12 Increased engagement with affected community</w:t>
            </w:r>
          </w:p>
          <w:p w14:paraId="3EF5CA5D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 xml:space="preserve">   13 More providers skilled in clinical management of rape</w:t>
            </w:r>
          </w:p>
          <w:p w14:paraId="76613609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8E305B">
              <w:rPr>
                <w:rFonts w:asciiTheme="minorHAnsi" w:hAnsiTheme="minorHAnsi" w:cs="Times New Roman"/>
                <w:bCs/>
              </w:rPr>
              <w:t xml:space="preserve">   66 Other (specify)</w:t>
            </w:r>
          </w:p>
          <w:p w14:paraId="75E09D61" w14:textId="77777777" w:rsidR="009034A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 w:cs="Times New Roman"/>
                <w:bCs/>
              </w:rPr>
              <w:t xml:space="preserve">   14 None</w:t>
            </w:r>
            <w:r w:rsidRPr="008E305B">
              <w:rPr>
                <w:rFonts w:asciiTheme="minorHAnsi" w:hAnsiTheme="minorHAnsi"/>
              </w:rPr>
              <w:t xml:space="preserve"> </w:t>
            </w:r>
          </w:p>
          <w:p w14:paraId="0A62F8D3" w14:textId="77777777" w:rsidR="00000D73" w:rsidRPr="008E305B" w:rsidRDefault="00000D73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6C61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2F31" w:rsidRPr="008E305B" w14:paraId="749FC71C" w14:textId="77777777" w:rsidTr="004859BC">
        <w:trPr>
          <w:trHeight w:val="6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7C53" w14:textId="0E4B50B9" w:rsidR="009034AB" w:rsidRPr="008E305B" w:rsidRDefault="009034AB" w:rsidP="00DF2CB6">
            <w:pPr>
              <w:spacing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lastRenderedPageBreak/>
              <w:t xml:space="preserve">33. What are the top three barriers to an effective </w:t>
            </w:r>
            <w:r>
              <w:rPr>
                <w:rFonts w:asciiTheme="minorHAnsi" w:hAnsiTheme="minorHAnsi"/>
              </w:rPr>
              <w:t>RH-related</w:t>
            </w:r>
            <w:r w:rsidRPr="008E305B">
              <w:rPr>
                <w:rFonts w:asciiTheme="minorHAnsi" w:hAnsiTheme="minorHAnsi"/>
              </w:rPr>
              <w:t xml:space="preserve"> GBV response in this emergency? </w:t>
            </w:r>
          </w:p>
          <w:p w14:paraId="33C777B6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99FA" w14:textId="7B0A8303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8. Determine key barriers and facilitating factors for </w:t>
            </w:r>
            <w:r>
              <w:rPr>
                <w:rFonts w:asciiTheme="minorHAnsi" w:hAnsiTheme="minorHAnsi"/>
              </w:rPr>
              <w:t>RH-related</w:t>
            </w:r>
            <w:r w:rsidRPr="008E305B">
              <w:rPr>
                <w:rFonts w:asciiTheme="minorHAnsi" w:hAnsiTheme="minorHAnsi"/>
              </w:rPr>
              <w:t xml:space="preserve"> GBV response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7EB9" w14:textId="7A272C5F" w:rsidR="009034AB" w:rsidRPr="008E305B" w:rsidRDefault="00CA4988" w:rsidP="00DF2CB6">
            <w:pPr>
              <w:spacing w:after="0" w:line="240" w:lineRule="auto"/>
              <w:rPr>
                <w:rFonts w:asciiTheme="minorHAnsi" w:eastAsiaTheme="minorHAnsi" w:hAnsiTheme="minorHAnsi" w:cs="Mangal"/>
              </w:rPr>
            </w:pPr>
            <w:r>
              <w:rPr>
                <w:rFonts w:asciiTheme="minorHAnsi" w:eastAsiaTheme="minorHAnsi" w:hAnsiTheme="minorHAnsi" w:cs="Mangal"/>
              </w:rPr>
              <w:t>MISP Objective 2</w:t>
            </w:r>
            <w:r w:rsidR="006B39FF">
              <w:rPr>
                <w:rFonts w:asciiTheme="minorHAnsi" w:eastAsiaTheme="minorHAnsi" w:hAnsiTheme="minorHAnsi" w:cs="Mangal"/>
              </w:rPr>
              <w:t>, Overall RH Response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BEB3" w14:textId="7A4AED80" w:rsidR="009034AB" w:rsidRPr="00B61591" w:rsidRDefault="00000D73" w:rsidP="00DF2CB6">
            <w:pPr>
              <w:spacing w:after="0" w:line="240" w:lineRule="auto"/>
              <w:rPr>
                <w:rFonts w:asciiTheme="minorHAnsi" w:eastAsiaTheme="minorHAnsi" w:hAnsiTheme="minorHAnsi" w:cs="Mangal"/>
              </w:rPr>
            </w:pPr>
            <w:r>
              <w:rPr>
                <w:rFonts w:asciiTheme="minorHAnsi" w:eastAsiaTheme="minorHAnsi" w:hAnsiTheme="minorHAnsi" w:cs="Mangal"/>
              </w:rPr>
              <w:t>Top three barriers to effective RH-related GBV response identified by GBV KIs documented</w:t>
            </w:r>
          </w:p>
          <w:p w14:paraId="52719951" w14:textId="77777777" w:rsidR="009034AB" w:rsidRPr="008E305B" w:rsidRDefault="009034AB" w:rsidP="00DF2CB6">
            <w:pPr>
              <w:spacing w:after="0" w:line="240" w:lineRule="auto"/>
              <w:rPr>
                <w:rFonts w:asciiTheme="minorHAnsi" w:eastAsiaTheme="minorHAnsi" w:hAnsiTheme="minorHAnsi" w:cs="Mang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8C6B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2F31" w:rsidRPr="008E305B" w14:paraId="5A28A067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756F" w14:textId="5B1ED89F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34. What factors have helped facilitate the </w:t>
            </w:r>
            <w:r>
              <w:rPr>
                <w:rFonts w:asciiTheme="minorHAnsi" w:hAnsiTheme="minorHAnsi"/>
              </w:rPr>
              <w:t>RH-related</w:t>
            </w:r>
            <w:r w:rsidRPr="008E305B">
              <w:rPr>
                <w:rFonts w:asciiTheme="minorHAnsi" w:hAnsiTheme="minorHAnsi"/>
              </w:rPr>
              <w:t xml:space="preserve"> GBV response in this emergency? </w:t>
            </w:r>
          </w:p>
          <w:p w14:paraId="7CF3EB54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E2DF" w14:textId="659D0B08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8. Determine key barriers and facilitating factors for </w:t>
            </w:r>
            <w:r>
              <w:rPr>
                <w:rFonts w:asciiTheme="minorHAnsi" w:hAnsiTheme="minorHAnsi"/>
              </w:rPr>
              <w:t>RH-related</w:t>
            </w:r>
            <w:r w:rsidRPr="008E305B">
              <w:rPr>
                <w:rFonts w:asciiTheme="minorHAnsi" w:hAnsiTheme="minorHAnsi"/>
              </w:rPr>
              <w:t xml:space="preserve"> GBV response</w:t>
            </w:r>
          </w:p>
          <w:p w14:paraId="75656D29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79C" w14:textId="134BC7A1" w:rsidR="009034AB" w:rsidRPr="002151EC" w:rsidRDefault="00CA4988" w:rsidP="00DF2CB6">
            <w:pPr>
              <w:spacing w:after="0" w:line="240" w:lineRule="auto"/>
              <w:rPr>
                <w:rFonts w:asciiTheme="minorHAnsi" w:eastAsiaTheme="minorHAnsi" w:hAnsiTheme="minorHAnsi" w:cs="Mangal"/>
              </w:rPr>
            </w:pPr>
            <w:r>
              <w:rPr>
                <w:rFonts w:asciiTheme="minorHAnsi" w:eastAsiaTheme="minorHAnsi" w:hAnsiTheme="minorHAnsi" w:cs="Mangal"/>
              </w:rPr>
              <w:t>MISP Objective 2</w:t>
            </w:r>
            <w:r w:rsidR="006B39FF">
              <w:rPr>
                <w:rFonts w:asciiTheme="minorHAnsi" w:eastAsiaTheme="minorHAnsi" w:hAnsiTheme="minorHAnsi" w:cs="Mangal"/>
              </w:rPr>
              <w:t>, Overall RH Response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2C5" w14:textId="79D7AD99" w:rsidR="00000D73" w:rsidRPr="00B61591" w:rsidRDefault="00000D73" w:rsidP="00000D73">
            <w:pPr>
              <w:spacing w:after="0" w:line="240" w:lineRule="auto"/>
              <w:rPr>
                <w:rFonts w:asciiTheme="minorHAnsi" w:eastAsiaTheme="minorHAnsi" w:hAnsiTheme="minorHAnsi" w:cs="Mangal"/>
              </w:rPr>
            </w:pPr>
            <w:r>
              <w:rPr>
                <w:rFonts w:asciiTheme="minorHAnsi" w:eastAsiaTheme="minorHAnsi" w:hAnsiTheme="minorHAnsi" w:cs="Mangal"/>
              </w:rPr>
              <w:t>Top three facilitators to effective RH-related GBV response identified by GBV KIs documented</w:t>
            </w:r>
          </w:p>
          <w:p w14:paraId="26A1F93B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1C75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2F31" w:rsidRPr="008E305B" w14:paraId="6E59211B" w14:textId="77777777" w:rsidTr="004859B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282" w14:textId="77777777" w:rsidR="009034AB" w:rsidRPr="008E305B" w:rsidRDefault="009034AB" w:rsidP="00DF2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E305B">
              <w:rPr>
                <w:rFonts w:asciiTheme="minorHAnsi" w:hAnsiTheme="minorHAnsi"/>
              </w:rPr>
              <w:t>35. We have talked about a lot of things today; do you have any final comments or questions?</w:t>
            </w:r>
          </w:p>
          <w:p w14:paraId="53018F11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6E39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C3E5" w14:textId="77777777" w:rsidR="009034AB" w:rsidRPr="008E305B" w:rsidRDefault="009034AB" w:rsidP="00DF2CB6">
            <w:pPr>
              <w:pStyle w:val="CommentText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4F01" w14:textId="44EE6249" w:rsidR="009034AB" w:rsidRPr="00000D73" w:rsidRDefault="00000D73" w:rsidP="00DF2CB6">
            <w:pPr>
              <w:pStyle w:val="Comment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GBV </w:t>
            </w:r>
            <w:r w:rsidRPr="00000D73">
              <w:rPr>
                <w:rFonts w:asciiTheme="minorHAnsi" w:hAnsiTheme="minorHAnsi"/>
                <w:sz w:val="22"/>
                <w:szCs w:val="22"/>
              </w:rPr>
              <w:t>KIs’ final comments documented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D273" w14:textId="77777777" w:rsidR="009034AB" w:rsidRPr="008E305B" w:rsidRDefault="009034AB" w:rsidP="00DF2C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C58002B" w14:textId="77777777" w:rsidR="00A038F0" w:rsidRPr="008E305B" w:rsidRDefault="00631DF1" w:rsidP="008E305B">
      <w:pPr>
        <w:spacing w:line="240" w:lineRule="auto"/>
        <w:rPr>
          <w:rFonts w:asciiTheme="minorHAnsi" w:hAnsiTheme="minorHAnsi"/>
        </w:rPr>
      </w:pPr>
      <w:r w:rsidRPr="008E305B">
        <w:rPr>
          <w:rFonts w:asciiTheme="minorHAnsi" w:hAnsiTheme="minorHAnsi"/>
        </w:rPr>
        <w:br w:type="textWrapping" w:clear="all"/>
      </w:r>
    </w:p>
    <w:sectPr w:rsidR="00A038F0" w:rsidRPr="008E305B" w:rsidSect="00021670">
      <w:headerReference w:type="default" r:id="rId8"/>
      <w:footerReference w:type="even" r:id="rId9"/>
      <w:footerReference w:type="default" r:id="rId10"/>
      <w:pgSz w:w="12240" w:h="15840"/>
      <w:pgMar w:top="144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EC5AB" w14:textId="77777777" w:rsidR="000A1957" w:rsidRDefault="000A1957" w:rsidP="00B61591">
      <w:pPr>
        <w:spacing w:after="0" w:line="240" w:lineRule="auto"/>
      </w:pPr>
      <w:r>
        <w:separator/>
      </w:r>
    </w:p>
  </w:endnote>
  <w:endnote w:type="continuationSeparator" w:id="0">
    <w:p w14:paraId="1292C1FC" w14:textId="77777777" w:rsidR="000A1957" w:rsidRDefault="000A1957" w:rsidP="00B6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5C629" w14:textId="77777777" w:rsidR="0040366C" w:rsidRDefault="0040366C" w:rsidP="004036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200CF" w14:textId="77777777" w:rsidR="0040366C" w:rsidRDefault="0040366C" w:rsidP="00B6159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0638D" w14:textId="0F0AAC9B" w:rsidR="0040366C" w:rsidRDefault="0040366C" w:rsidP="004036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2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3FBA07" w14:textId="77777777" w:rsidR="0040366C" w:rsidRDefault="0040366C" w:rsidP="00B615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89708" w14:textId="77777777" w:rsidR="000A1957" w:rsidRDefault="000A1957" w:rsidP="00B61591">
      <w:pPr>
        <w:spacing w:after="0" w:line="240" w:lineRule="auto"/>
      </w:pPr>
      <w:r>
        <w:separator/>
      </w:r>
    </w:p>
  </w:footnote>
  <w:footnote w:type="continuationSeparator" w:id="0">
    <w:p w14:paraId="4EB33F08" w14:textId="77777777" w:rsidR="000A1957" w:rsidRDefault="000A1957" w:rsidP="00B6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582C8" w14:textId="55E08CAB" w:rsidR="00021670" w:rsidRPr="00021670" w:rsidRDefault="00021670" w:rsidP="00021670">
    <w:pPr>
      <w:pStyle w:val="Header"/>
      <w:jc w:val="center"/>
      <w:rPr>
        <w:sz w:val="28"/>
        <w:szCs w:val="28"/>
      </w:rPr>
    </w:pPr>
    <w:r w:rsidRPr="00021670">
      <w:rPr>
        <w:sz w:val="28"/>
        <w:szCs w:val="28"/>
      </w:rPr>
      <w:t>Key Informant Interview Indicator List – Gender-based Violence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5A4"/>
    <w:multiLevelType w:val="multilevel"/>
    <w:tmpl w:val="2A22BD12"/>
    <w:lvl w:ilvl="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">
    <w:nsid w:val="0F6123FE"/>
    <w:multiLevelType w:val="hybridMultilevel"/>
    <w:tmpl w:val="2332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1706D"/>
    <w:multiLevelType w:val="hybridMultilevel"/>
    <w:tmpl w:val="42D67CD4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740F"/>
    <w:multiLevelType w:val="hybridMultilevel"/>
    <w:tmpl w:val="56AC8A1E"/>
    <w:lvl w:ilvl="0" w:tplc="0409000F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A47B2"/>
    <w:multiLevelType w:val="hybridMultilevel"/>
    <w:tmpl w:val="AEDA4EC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42C99"/>
    <w:multiLevelType w:val="multilevel"/>
    <w:tmpl w:val="2A22BD12"/>
    <w:lvl w:ilvl="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6">
    <w:nsid w:val="1C6D4309"/>
    <w:multiLevelType w:val="hybridMultilevel"/>
    <w:tmpl w:val="A522A0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47F53"/>
    <w:multiLevelType w:val="hybridMultilevel"/>
    <w:tmpl w:val="DC9CE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C2C32"/>
    <w:multiLevelType w:val="hybridMultilevel"/>
    <w:tmpl w:val="49EA2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54C2A"/>
    <w:multiLevelType w:val="hybridMultilevel"/>
    <w:tmpl w:val="5CDCC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80FCA"/>
    <w:multiLevelType w:val="hybridMultilevel"/>
    <w:tmpl w:val="E53C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D4EFC"/>
    <w:multiLevelType w:val="hybridMultilevel"/>
    <w:tmpl w:val="A87E8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2781F"/>
    <w:multiLevelType w:val="multilevel"/>
    <w:tmpl w:val="2A22BD12"/>
    <w:lvl w:ilvl="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3">
    <w:nsid w:val="261647AD"/>
    <w:multiLevelType w:val="hybridMultilevel"/>
    <w:tmpl w:val="0CB03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56E7F"/>
    <w:multiLevelType w:val="hybridMultilevel"/>
    <w:tmpl w:val="B6545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76B91"/>
    <w:multiLevelType w:val="hybridMultilevel"/>
    <w:tmpl w:val="376A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FC4419"/>
    <w:multiLevelType w:val="multilevel"/>
    <w:tmpl w:val="2A22BD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7">
    <w:nsid w:val="34DC236A"/>
    <w:multiLevelType w:val="hybridMultilevel"/>
    <w:tmpl w:val="8B862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1AE5"/>
    <w:multiLevelType w:val="multilevel"/>
    <w:tmpl w:val="2A22BD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9">
    <w:nsid w:val="42A316A0"/>
    <w:multiLevelType w:val="multilevel"/>
    <w:tmpl w:val="2A22BD12"/>
    <w:lvl w:ilvl="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20">
    <w:nsid w:val="42FF6B5F"/>
    <w:multiLevelType w:val="multilevel"/>
    <w:tmpl w:val="2A22BD12"/>
    <w:lvl w:ilvl="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21">
    <w:nsid w:val="436B1E88"/>
    <w:multiLevelType w:val="hybridMultilevel"/>
    <w:tmpl w:val="BE0C4188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2">
    <w:nsid w:val="4429269D"/>
    <w:multiLevelType w:val="hybridMultilevel"/>
    <w:tmpl w:val="11009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F5BE9"/>
    <w:multiLevelType w:val="multilevel"/>
    <w:tmpl w:val="2A22BD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24">
    <w:nsid w:val="4C9E0B3D"/>
    <w:multiLevelType w:val="multilevel"/>
    <w:tmpl w:val="2A22BD12"/>
    <w:lvl w:ilvl="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25">
    <w:nsid w:val="4F651BE4"/>
    <w:multiLevelType w:val="hybridMultilevel"/>
    <w:tmpl w:val="F9829220"/>
    <w:lvl w:ilvl="0" w:tplc="3C9CAD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A9A07BE"/>
    <w:multiLevelType w:val="hybridMultilevel"/>
    <w:tmpl w:val="E368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B18D3"/>
    <w:multiLevelType w:val="hybridMultilevel"/>
    <w:tmpl w:val="F5A8F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A2C6C"/>
    <w:multiLevelType w:val="hybridMultilevel"/>
    <w:tmpl w:val="CC068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D214A"/>
    <w:multiLevelType w:val="multilevel"/>
    <w:tmpl w:val="2A22BD12"/>
    <w:lvl w:ilvl="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30">
    <w:nsid w:val="637707F3"/>
    <w:multiLevelType w:val="multilevel"/>
    <w:tmpl w:val="2A22BD12"/>
    <w:lvl w:ilvl="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31">
    <w:nsid w:val="6A994688"/>
    <w:multiLevelType w:val="hybridMultilevel"/>
    <w:tmpl w:val="052003C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6726E"/>
    <w:multiLevelType w:val="hybridMultilevel"/>
    <w:tmpl w:val="4CD4E8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E527E0"/>
    <w:multiLevelType w:val="multilevel"/>
    <w:tmpl w:val="2A22BD12"/>
    <w:lvl w:ilvl="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34">
    <w:nsid w:val="790A4083"/>
    <w:multiLevelType w:val="hybridMultilevel"/>
    <w:tmpl w:val="505E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E1264"/>
    <w:multiLevelType w:val="hybridMultilevel"/>
    <w:tmpl w:val="DE32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503A9"/>
    <w:multiLevelType w:val="hybridMultilevel"/>
    <w:tmpl w:val="14D22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94680"/>
    <w:multiLevelType w:val="hybridMultilevel"/>
    <w:tmpl w:val="B266A154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20B52"/>
    <w:multiLevelType w:val="multilevel"/>
    <w:tmpl w:val="0409001D"/>
    <w:styleLink w:val="Style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1"/>
  </w:num>
  <w:num w:numId="5">
    <w:abstractNumId w:val="3"/>
  </w:num>
  <w:num w:numId="6">
    <w:abstractNumId w:val="7"/>
  </w:num>
  <w:num w:numId="7">
    <w:abstractNumId w:val="28"/>
  </w:num>
  <w:num w:numId="8">
    <w:abstractNumId w:val="32"/>
  </w:num>
  <w:num w:numId="9">
    <w:abstractNumId w:val="10"/>
  </w:num>
  <w:num w:numId="10">
    <w:abstractNumId w:val="27"/>
  </w:num>
  <w:num w:numId="11">
    <w:abstractNumId w:val="25"/>
  </w:num>
  <w:num w:numId="12">
    <w:abstractNumId w:val="9"/>
  </w:num>
  <w:num w:numId="13">
    <w:abstractNumId w:val="38"/>
  </w:num>
  <w:num w:numId="14">
    <w:abstractNumId w:val="21"/>
  </w:num>
  <w:num w:numId="15">
    <w:abstractNumId w:val="4"/>
  </w:num>
  <w:num w:numId="16">
    <w:abstractNumId w:val="16"/>
  </w:num>
  <w:num w:numId="17">
    <w:abstractNumId w:val="35"/>
  </w:num>
  <w:num w:numId="18">
    <w:abstractNumId w:val="26"/>
  </w:num>
  <w:num w:numId="19">
    <w:abstractNumId w:val="15"/>
  </w:num>
  <w:num w:numId="20">
    <w:abstractNumId w:val="18"/>
  </w:num>
  <w:num w:numId="21">
    <w:abstractNumId w:val="23"/>
  </w:num>
  <w:num w:numId="22">
    <w:abstractNumId w:val="30"/>
  </w:num>
  <w:num w:numId="23">
    <w:abstractNumId w:val="31"/>
  </w:num>
  <w:num w:numId="24">
    <w:abstractNumId w:val="22"/>
  </w:num>
  <w:num w:numId="25">
    <w:abstractNumId w:val="29"/>
  </w:num>
  <w:num w:numId="26">
    <w:abstractNumId w:val="36"/>
  </w:num>
  <w:num w:numId="27">
    <w:abstractNumId w:val="12"/>
  </w:num>
  <w:num w:numId="28">
    <w:abstractNumId w:val="5"/>
  </w:num>
  <w:num w:numId="29">
    <w:abstractNumId w:val="17"/>
  </w:num>
  <w:num w:numId="30">
    <w:abstractNumId w:val="0"/>
  </w:num>
  <w:num w:numId="31">
    <w:abstractNumId w:val="37"/>
  </w:num>
  <w:num w:numId="32">
    <w:abstractNumId w:val="19"/>
  </w:num>
  <w:num w:numId="33">
    <w:abstractNumId w:val="8"/>
  </w:num>
  <w:num w:numId="34">
    <w:abstractNumId w:val="6"/>
  </w:num>
  <w:num w:numId="35">
    <w:abstractNumId w:val="14"/>
  </w:num>
  <w:num w:numId="36">
    <w:abstractNumId w:val="34"/>
  </w:num>
  <w:num w:numId="37">
    <w:abstractNumId w:val="2"/>
  </w:num>
  <w:num w:numId="38">
    <w:abstractNumId w:val="2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94"/>
    <w:rsid w:val="00000D73"/>
    <w:rsid w:val="00021670"/>
    <w:rsid w:val="0003756D"/>
    <w:rsid w:val="00072233"/>
    <w:rsid w:val="00085533"/>
    <w:rsid w:val="00095062"/>
    <w:rsid w:val="000A1957"/>
    <w:rsid w:val="000C1D80"/>
    <w:rsid w:val="000C3D1D"/>
    <w:rsid w:val="000C7058"/>
    <w:rsid w:val="000D5981"/>
    <w:rsid w:val="000E2F31"/>
    <w:rsid w:val="001137B0"/>
    <w:rsid w:val="0012021B"/>
    <w:rsid w:val="00163D24"/>
    <w:rsid w:val="00175E9D"/>
    <w:rsid w:val="0018521B"/>
    <w:rsid w:val="00186B1A"/>
    <w:rsid w:val="001C0F5B"/>
    <w:rsid w:val="001D4F51"/>
    <w:rsid w:val="002151EC"/>
    <w:rsid w:val="00217152"/>
    <w:rsid w:val="00231313"/>
    <w:rsid w:val="00245CE2"/>
    <w:rsid w:val="00270D0F"/>
    <w:rsid w:val="002B72E4"/>
    <w:rsid w:val="002D3AF0"/>
    <w:rsid w:val="002F307D"/>
    <w:rsid w:val="002F75A1"/>
    <w:rsid w:val="002F7F07"/>
    <w:rsid w:val="003102CE"/>
    <w:rsid w:val="00312352"/>
    <w:rsid w:val="0033462D"/>
    <w:rsid w:val="00365FFA"/>
    <w:rsid w:val="003847FB"/>
    <w:rsid w:val="003D55DA"/>
    <w:rsid w:val="003D7B03"/>
    <w:rsid w:val="003E1589"/>
    <w:rsid w:val="003E67A8"/>
    <w:rsid w:val="0040366C"/>
    <w:rsid w:val="00404CB3"/>
    <w:rsid w:val="0042540D"/>
    <w:rsid w:val="00470569"/>
    <w:rsid w:val="00484918"/>
    <w:rsid w:val="004859BC"/>
    <w:rsid w:val="004C12F4"/>
    <w:rsid w:val="004C294C"/>
    <w:rsid w:val="004D4EF6"/>
    <w:rsid w:val="004E6DC3"/>
    <w:rsid w:val="004F03BF"/>
    <w:rsid w:val="005135AC"/>
    <w:rsid w:val="00556AE8"/>
    <w:rsid w:val="00570A4C"/>
    <w:rsid w:val="005A280E"/>
    <w:rsid w:val="005B2B20"/>
    <w:rsid w:val="005C6772"/>
    <w:rsid w:val="005F39E8"/>
    <w:rsid w:val="00623084"/>
    <w:rsid w:val="00631DF1"/>
    <w:rsid w:val="00633A0F"/>
    <w:rsid w:val="006A4331"/>
    <w:rsid w:val="006B39FF"/>
    <w:rsid w:val="006C70B0"/>
    <w:rsid w:val="006E1BD9"/>
    <w:rsid w:val="006E7296"/>
    <w:rsid w:val="006F795C"/>
    <w:rsid w:val="00705311"/>
    <w:rsid w:val="00712535"/>
    <w:rsid w:val="00742891"/>
    <w:rsid w:val="007907C8"/>
    <w:rsid w:val="00794952"/>
    <w:rsid w:val="007A12BB"/>
    <w:rsid w:val="007C4AFF"/>
    <w:rsid w:val="00805754"/>
    <w:rsid w:val="00813415"/>
    <w:rsid w:val="00830006"/>
    <w:rsid w:val="008649B2"/>
    <w:rsid w:val="008759D7"/>
    <w:rsid w:val="008B413E"/>
    <w:rsid w:val="008C0276"/>
    <w:rsid w:val="008D513C"/>
    <w:rsid w:val="008E0A76"/>
    <w:rsid w:val="008E305B"/>
    <w:rsid w:val="008F588A"/>
    <w:rsid w:val="009034AB"/>
    <w:rsid w:val="00914FC5"/>
    <w:rsid w:val="00931FF6"/>
    <w:rsid w:val="00952767"/>
    <w:rsid w:val="00954674"/>
    <w:rsid w:val="00980150"/>
    <w:rsid w:val="009C2CB8"/>
    <w:rsid w:val="009E50E0"/>
    <w:rsid w:val="009E69A6"/>
    <w:rsid w:val="00A038F0"/>
    <w:rsid w:val="00A24347"/>
    <w:rsid w:val="00A2787A"/>
    <w:rsid w:val="00A27B1B"/>
    <w:rsid w:val="00A35639"/>
    <w:rsid w:val="00A663E5"/>
    <w:rsid w:val="00A83864"/>
    <w:rsid w:val="00A94E66"/>
    <w:rsid w:val="00AB594E"/>
    <w:rsid w:val="00AD2500"/>
    <w:rsid w:val="00AF0094"/>
    <w:rsid w:val="00AF6E97"/>
    <w:rsid w:val="00B049ED"/>
    <w:rsid w:val="00B06DC0"/>
    <w:rsid w:val="00B26220"/>
    <w:rsid w:val="00B362E6"/>
    <w:rsid w:val="00B37227"/>
    <w:rsid w:val="00B441D6"/>
    <w:rsid w:val="00B61591"/>
    <w:rsid w:val="00B74E30"/>
    <w:rsid w:val="00BB1223"/>
    <w:rsid w:val="00C05B72"/>
    <w:rsid w:val="00C61757"/>
    <w:rsid w:val="00C642DC"/>
    <w:rsid w:val="00C93942"/>
    <w:rsid w:val="00C94986"/>
    <w:rsid w:val="00CA4988"/>
    <w:rsid w:val="00CB5CA3"/>
    <w:rsid w:val="00CD1BB9"/>
    <w:rsid w:val="00CE0493"/>
    <w:rsid w:val="00CF32D0"/>
    <w:rsid w:val="00D2680F"/>
    <w:rsid w:val="00D270DE"/>
    <w:rsid w:val="00DD2A27"/>
    <w:rsid w:val="00DE79EC"/>
    <w:rsid w:val="00DF2CB6"/>
    <w:rsid w:val="00E34880"/>
    <w:rsid w:val="00E42DA6"/>
    <w:rsid w:val="00E50DD2"/>
    <w:rsid w:val="00E56228"/>
    <w:rsid w:val="00E747BB"/>
    <w:rsid w:val="00EC0369"/>
    <w:rsid w:val="00EC2286"/>
    <w:rsid w:val="00EE0DC4"/>
    <w:rsid w:val="00EF7718"/>
    <w:rsid w:val="00F02AE9"/>
    <w:rsid w:val="00F132FD"/>
    <w:rsid w:val="00F14D3E"/>
    <w:rsid w:val="00F15A49"/>
    <w:rsid w:val="00F3092D"/>
    <w:rsid w:val="00F340FF"/>
    <w:rsid w:val="00F41C8F"/>
    <w:rsid w:val="00F76F2A"/>
    <w:rsid w:val="00FC1077"/>
    <w:rsid w:val="00F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5E813"/>
  <w15:docId w15:val="{76ED28E3-BACE-4F7A-B909-834C537B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0094"/>
    <w:pPr>
      <w:spacing w:after="200" w:line="276" w:lineRule="auto"/>
    </w:pPr>
    <w:rPr>
      <w:rFonts w:ascii="Calibri" w:eastAsia="Times New Roman" w:hAnsi="Calibri" w:cs="Calibri"/>
    </w:rPr>
  </w:style>
  <w:style w:type="paragraph" w:styleId="Heading5">
    <w:name w:val="heading 5"/>
    <w:basedOn w:val="Normal"/>
    <w:next w:val="Normal"/>
    <w:link w:val="Heading5Char"/>
    <w:qFormat/>
    <w:rsid w:val="00EC0369"/>
    <w:pPr>
      <w:keepNext/>
      <w:spacing w:after="0" w:line="240" w:lineRule="auto"/>
      <w:outlineLvl w:val="4"/>
    </w:pPr>
    <w:rPr>
      <w:rFonts w:ascii="Times New Roman" w:hAnsi="Times New Roman" w:cs="Times New Roman"/>
      <w:b/>
      <w:sz w:val="1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094"/>
    <w:pPr>
      <w:ind w:left="720"/>
    </w:pPr>
  </w:style>
  <w:style w:type="character" w:styleId="CommentReference">
    <w:name w:val="annotation reference"/>
    <w:semiHidden/>
    <w:rsid w:val="00AF00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AF0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0094"/>
    <w:rPr>
      <w:rFonts w:ascii="Calibri" w:eastAsia="Times New Roman" w:hAnsi="Calibri" w:cs="Calibri"/>
      <w:sz w:val="20"/>
      <w:szCs w:val="20"/>
    </w:rPr>
  </w:style>
  <w:style w:type="character" w:customStyle="1" w:styleId="NumberingSymbols">
    <w:name w:val="Numbering Symbols"/>
    <w:rsid w:val="00C05B72"/>
  </w:style>
  <w:style w:type="numbering" w:customStyle="1" w:styleId="Style2">
    <w:name w:val="Style2"/>
    <w:rsid w:val="00C05B72"/>
    <w:pPr>
      <w:numPr>
        <w:numId w:val="13"/>
      </w:numPr>
    </w:pPr>
  </w:style>
  <w:style w:type="character" w:customStyle="1" w:styleId="CommentTextChar1">
    <w:name w:val="Comment Text Char1"/>
    <w:locked/>
    <w:rsid w:val="007C4AFF"/>
    <w:rPr>
      <w:rFonts w:eastAsia="SimSun"/>
      <w:kern w:val="1"/>
      <w:sz w:val="18"/>
      <w:lang w:val="x-none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81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7056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eading5Char">
    <w:name w:val="Heading 5 Char"/>
    <w:basedOn w:val="DefaultParagraphFont"/>
    <w:link w:val="Heading5"/>
    <w:rsid w:val="00EC0369"/>
    <w:rPr>
      <w:rFonts w:ascii="Times New Roman" w:eastAsia="Times New Roman" w:hAnsi="Times New Roman" w:cs="Times New Roman"/>
      <w:b/>
      <w:sz w:val="14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369"/>
    <w:rPr>
      <w:rFonts w:ascii="Calibri" w:eastAsia="Times New Roman" w:hAnsi="Calibri" w:cs="Calibr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591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B61591"/>
  </w:style>
  <w:style w:type="paragraph" w:styleId="Header">
    <w:name w:val="header"/>
    <w:basedOn w:val="Normal"/>
    <w:link w:val="HeaderChar"/>
    <w:uiPriority w:val="99"/>
    <w:unhideWhenUsed/>
    <w:rsid w:val="0002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67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2589</Words>
  <Characters>14762</Characters>
  <Application>Microsoft Macintosh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17317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Krause</dc:creator>
  <cp:keywords/>
  <dc:description/>
  <cp:lastModifiedBy>Sarah Chynoweth</cp:lastModifiedBy>
  <cp:revision>2</cp:revision>
  <cp:lastPrinted>2016-09-02T21:54:00Z</cp:lastPrinted>
  <dcterms:created xsi:type="dcterms:W3CDTF">2017-05-22T21:49:00Z</dcterms:created>
  <dcterms:modified xsi:type="dcterms:W3CDTF">2017-05-22T21:49:00Z</dcterms:modified>
</cp:coreProperties>
</file>